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24" w:rsidRPr="007B7E24" w:rsidRDefault="007B7E24" w:rsidP="007B7E24">
      <w:pPr>
        <w:spacing w:after="0" w:line="360" w:lineRule="auto"/>
        <w:ind w:firstLine="709"/>
        <w:jc w:val="center"/>
        <w:rPr>
          <w:rFonts w:ascii="Times New Roman" w:hAnsi="Times New Roman" w:cs="Times New Roman"/>
          <w:b/>
          <w:sz w:val="28"/>
          <w:szCs w:val="28"/>
        </w:rPr>
      </w:pPr>
      <w:r w:rsidRPr="007B7E24">
        <w:rPr>
          <w:rFonts w:ascii="Times New Roman" w:hAnsi="Times New Roman" w:cs="Times New Roman"/>
          <w:b/>
          <w:sz w:val="28"/>
          <w:szCs w:val="28"/>
        </w:rPr>
        <w:t>Муниципальное бюджетное общеобразовательное учреждение</w:t>
      </w:r>
    </w:p>
    <w:p w:rsidR="007B7E24" w:rsidRPr="007B7E24" w:rsidRDefault="007B7E24" w:rsidP="007B7E24">
      <w:pPr>
        <w:spacing w:after="0" w:line="360" w:lineRule="auto"/>
        <w:ind w:firstLine="709"/>
        <w:jc w:val="center"/>
        <w:rPr>
          <w:rFonts w:ascii="Times New Roman" w:hAnsi="Times New Roman" w:cs="Times New Roman"/>
          <w:b/>
          <w:sz w:val="28"/>
          <w:szCs w:val="28"/>
        </w:rPr>
      </w:pPr>
      <w:r w:rsidRPr="007B7E24">
        <w:rPr>
          <w:rFonts w:ascii="Times New Roman" w:hAnsi="Times New Roman" w:cs="Times New Roman"/>
          <w:b/>
          <w:sz w:val="28"/>
          <w:szCs w:val="28"/>
        </w:rPr>
        <w:t>средняя школа № 78 г. Пензы</w:t>
      </w:r>
    </w:p>
    <w:p w:rsidR="007B7E24" w:rsidRPr="007B7E24" w:rsidRDefault="007B7E24" w:rsidP="007B7E24">
      <w:pPr>
        <w:spacing w:after="0" w:line="360" w:lineRule="auto"/>
        <w:ind w:firstLine="709"/>
        <w:jc w:val="center"/>
        <w:rPr>
          <w:rFonts w:ascii="Times New Roman" w:hAnsi="Times New Roman" w:cs="Times New Roman"/>
          <w:b/>
          <w:sz w:val="28"/>
          <w:szCs w:val="28"/>
        </w:rPr>
      </w:pPr>
    </w:p>
    <w:p w:rsidR="007B7E24" w:rsidRDefault="007B7E24" w:rsidP="007B7E24">
      <w:pPr>
        <w:spacing w:after="0" w:line="360" w:lineRule="auto"/>
        <w:ind w:firstLine="709"/>
        <w:jc w:val="center"/>
        <w:rPr>
          <w:rFonts w:cs="Times New Roman"/>
          <w:b/>
          <w:szCs w:val="28"/>
        </w:rPr>
      </w:pPr>
    </w:p>
    <w:p w:rsidR="00C11100" w:rsidRDefault="00C11100" w:rsidP="00C11100">
      <w:pPr>
        <w:spacing w:after="0" w:line="240" w:lineRule="auto"/>
        <w:ind w:firstLine="709"/>
        <w:jc w:val="center"/>
        <w:rPr>
          <w:rFonts w:ascii="Times New Roman" w:hAnsi="Times New Roman"/>
          <w:b/>
          <w:bCs/>
          <w:iCs/>
          <w:color w:val="000000" w:themeColor="text1"/>
          <w:kern w:val="36"/>
          <w:sz w:val="28"/>
          <w:szCs w:val="28"/>
        </w:rPr>
      </w:pPr>
      <w:r>
        <w:rPr>
          <w:rFonts w:ascii="Times New Roman" w:hAnsi="Times New Roman"/>
          <w:b/>
          <w:bCs/>
          <w:iCs/>
          <w:color w:val="000000" w:themeColor="text1"/>
          <w:kern w:val="36"/>
          <w:sz w:val="28"/>
          <w:szCs w:val="28"/>
        </w:rPr>
        <w:t>Всероссийский ф</w:t>
      </w:r>
      <w:r w:rsidR="007B7E24" w:rsidRPr="00A50E0D">
        <w:rPr>
          <w:rFonts w:ascii="Times New Roman" w:hAnsi="Times New Roman"/>
          <w:b/>
          <w:bCs/>
          <w:iCs/>
          <w:color w:val="000000" w:themeColor="text1"/>
          <w:kern w:val="36"/>
          <w:sz w:val="28"/>
          <w:szCs w:val="28"/>
        </w:rPr>
        <w:t>естивал</w:t>
      </w:r>
      <w:r w:rsidR="007B7E24">
        <w:rPr>
          <w:rFonts w:ascii="Times New Roman" w:hAnsi="Times New Roman"/>
          <w:b/>
          <w:bCs/>
          <w:iCs/>
          <w:color w:val="000000" w:themeColor="text1"/>
          <w:kern w:val="36"/>
          <w:sz w:val="28"/>
          <w:szCs w:val="28"/>
        </w:rPr>
        <w:t>ь</w:t>
      </w:r>
      <w:r w:rsidR="007B7E24" w:rsidRPr="00A50E0D">
        <w:rPr>
          <w:rFonts w:ascii="Times New Roman" w:hAnsi="Times New Roman"/>
          <w:b/>
          <w:bCs/>
          <w:iCs/>
          <w:color w:val="000000" w:themeColor="text1"/>
          <w:kern w:val="36"/>
          <w:sz w:val="28"/>
          <w:szCs w:val="28"/>
        </w:rPr>
        <w:t>-конкурс</w:t>
      </w:r>
      <w:r w:rsidR="007B7E24">
        <w:rPr>
          <w:rFonts w:ascii="Times New Roman" w:hAnsi="Times New Roman"/>
          <w:b/>
          <w:bCs/>
          <w:iCs/>
          <w:color w:val="000000" w:themeColor="text1"/>
          <w:kern w:val="36"/>
          <w:sz w:val="28"/>
          <w:szCs w:val="28"/>
        </w:rPr>
        <w:t xml:space="preserve"> </w:t>
      </w:r>
      <w:r w:rsidR="007B7E24" w:rsidRPr="00A50E0D">
        <w:rPr>
          <w:rFonts w:ascii="Times New Roman" w:hAnsi="Times New Roman"/>
          <w:b/>
          <w:bCs/>
          <w:iCs/>
          <w:color w:val="000000" w:themeColor="text1"/>
          <w:kern w:val="36"/>
          <w:sz w:val="28"/>
          <w:szCs w:val="28"/>
        </w:rPr>
        <w:t>«</w:t>
      </w:r>
      <w:r>
        <w:rPr>
          <w:rFonts w:ascii="Times New Roman" w:hAnsi="Times New Roman"/>
          <w:b/>
          <w:bCs/>
          <w:iCs/>
          <w:color w:val="000000" w:themeColor="text1"/>
          <w:kern w:val="36"/>
          <w:sz w:val="28"/>
          <w:szCs w:val="28"/>
        </w:rPr>
        <w:t>Начало империи</w:t>
      </w:r>
      <w:r w:rsidR="007B7E24" w:rsidRPr="00A50E0D">
        <w:rPr>
          <w:rFonts w:ascii="Times New Roman" w:hAnsi="Times New Roman"/>
          <w:b/>
          <w:bCs/>
          <w:iCs/>
          <w:color w:val="000000" w:themeColor="text1"/>
          <w:kern w:val="36"/>
          <w:sz w:val="28"/>
          <w:szCs w:val="28"/>
        </w:rPr>
        <w:t>»</w:t>
      </w:r>
      <w:r>
        <w:rPr>
          <w:rFonts w:ascii="Times New Roman" w:hAnsi="Times New Roman"/>
          <w:b/>
          <w:bCs/>
          <w:iCs/>
          <w:color w:val="000000" w:themeColor="text1"/>
          <w:kern w:val="36"/>
          <w:sz w:val="28"/>
          <w:szCs w:val="28"/>
        </w:rPr>
        <w:t xml:space="preserve">, </w:t>
      </w:r>
    </w:p>
    <w:p w:rsidR="00C11100" w:rsidRDefault="00C11100" w:rsidP="00C11100">
      <w:pPr>
        <w:spacing w:after="0" w:line="240" w:lineRule="auto"/>
        <w:ind w:firstLine="709"/>
        <w:jc w:val="center"/>
        <w:rPr>
          <w:rFonts w:ascii="Times New Roman" w:hAnsi="Times New Roman"/>
          <w:b/>
          <w:bCs/>
          <w:iCs/>
          <w:color w:val="000000" w:themeColor="text1"/>
          <w:kern w:val="36"/>
          <w:sz w:val="28"/>
          <w:szCs w:val="28"/>
        </w:rPr>
      </w:pPr>
    </w:p>
    <w:p w:rsidR="007B7E24" w:rsidRPr="00C11100" w:rsidRDefault="00C11100" w:rsidP="00C11100">
      <w:pPr>
        <w:spacing w:after="0" w:line="240" w:lineRule="auto"/>
        <w:ind w:firstLine="709"/>
        <w:jc w:val="center"/>
        <w:rPr>
          <w:rStyle w:val="a3"/>
          <w:rFonts w:ascii="Times New Roman" w:hAnsi="Times New Roman"/>
          <w:iCs/>
          <w:color w:val="000000" w:themeColor="text1"/>
          <w:kern w:val="36"/>
          <w:sz w:val="28"/>
          <w:szCs w:val="28"/>
        </w:rPr>
      </w:pPr>
      <w:r w:rsidRPr="00C11100">
        <w:rPr>
          <w:rStyle w:val="a3"/>
          <w:rFonts w:ascii="Times New Roman" w:hAnsi="Times New Roman" w:cs="Times New Roman"/>
          <w:sz w:val="28"/>
          <w:szCs w:val="28"/>
          <w:shd w:val="clear" w:color="auto" w:fill="FFFFFF"/>
        </w:rPr>
        <w:t>посвященный</w:t>
      </w:r>
      <w:r w:rsidR="007B7E24" w:rsidRPr="00C11100">
        <w:rPr>
          <w:rStyle w:val="a3"/>
          <w:rFonts w:ascii="Times New Roman" w:hAnsi="Times New Roman" w:cs="Times New Roman"/>
          <w:sz w:val="28"/>
          <w:szCs w:val="28"/>
          <w:shd w:val="clear" w:color="auto" w:fill="FFFFFF"/>
        </w:rPr>
        <w:t xml:space="preserve"> 35</w:t>
      </w:r>
      <w:r w:rsidRPr="00C11100">
        <w:rPr>
          <w:rStyle w:val="a3"/>
          <w:rFonts w:ascii="Times New Roman" w:hAnsi="Times New Roman" w:cs="Times New Roman"/>
          <w:sz w:val="28"/>
          <w:szCs w:val="28"/>
          <w:shd w:val="clear" w:color="auto" w:fill="FFFFFF"/>
        </w:rPr>
        <w:t>0-летию со дня рождения Петра I</w:t>
      </w: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Конкурс эссе</w:t>
      </w: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Pr="007B7E24" w:rsidRDefault="007B7E24" w:rsidP="007B7E24">
      <w:pPr>
        <w:spacing w:after="0" w:line="360" w:lineRule="auto"/>
        <w:jc w:val="center"/>
        <w:rPr>
          <w:rFonts w:ascii="Times New Roman" w:hAnsi="Times New Roman"/>
          <w:b/>
          <w:color w:val="000000"/>
          <w:sz w:val="36"/>
          <w:szCs w:val="36"/>
          <w:shd w:val="clear" w:color="auto" w:fill="FFFFFF"/>
        </w:rPr>
      </w:pPr>
      <w:r w:rsidRPr="007B7E24">
        <w:rPr>
          <w:rFonts w:ascii="Times New Roman" w:hAnsi="Times New Roman"/>
          <w:b/>
          <w:color w:val="000000"/>
          <w:sz w:val="36"/>
          <w:szCs w:val="36"/>
          <w:shd w:val="clear" w:color="auto" w:fill="FFFFFF"/>
        </w:rPr>
        <w:t xml:space="preserve">Тема: «Петр </w:t>
      </w:r>
      <w:r w:rsidRPr="007B7E24">
        <w:rPr>
          <w:rFonts w:ascii="Times New Roman" w:hAnsi="Times New Roman"/>
          <w:b/>
          <w:color w:val="000000"/>
          <w:sz w:val="36"/>
          <w:szCs w:val="36"/>
          <w:shd w:val="clear" w:color="auto" w:fill="FFFFFF"/>
          <w:lang w:val="en-US"/>
        </w:rPr>
        <w:t>I</w:t>
      </w:r>
      <w:r w:rsidRPr="007B7E24">
        <w:rPr>
          <w:rFonts w:ascii="Times New Roman" w:hAnsi="Times New Roman"/>
          <w:b/>
          <w:color w:val="000000"/>
          <w:sz w:val="36"/>
          <w:szCs w:val="36"/>
          <w:shd w:val="clear" w:color="auto" w:fill="FFFFFF"/>
        </w:rPr>
        <w:t>: царь и человек»</w:t>
      </w: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center"/>
        <w:rPr>
          <w:rFonts w:ascii="Times New Roman" w:hAnsi="Times New Roman"/>
          <w:color w:val="000000"/>
          <w:sz w:val="28"/>
          <w:szCs w:val="28"/>
          <w:shd w:val="clear" w:color="auto" w:fill="FFFFFF"/>
        </w:rPr>
      </w:pPr>
    </w:p>
    <w:p w:rsidR="007B7E24" w:rsidRDefault="007B7E24" w:rsidP="007B7E24">
      <w:pPr>
        <w:spacing w:after="0" w:line="360" w:lineRule="auto"/>
        <w:jc w:val="right"/>
        <w:rPr>
          <w:rFonts w:ascii="Times New Roman" w:hAnsi="Times New Roman"/>
          <w:color w:val="000000"/>
          <w:sz w:val="28"/>
          <w:szCs w:val="28"/>
          <w:shd w:val="clear" w:color="auto" w:fill="FFFFFF"/>
        </w:rPr>
      </w:pPr>
    </w:p>
    <w:p w:rsidR="008C327F" w:rsidRDefault="007B7E24" w:rsidP="007B7E24">
      <w:pPr>
        <w:spacing w:after="0" w:line="360" w:lineRule="auto"/>
        <w:ind w:left="1134" w:right="1134"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 </w:t>
      </w:r>
      <w:proofErr w:type="spellStart"/>
      <w:r>
        <w:rPr>
          <w:rFonts w:ascii="Times New Roman" w:eastAsia="Times New Roman" w:hAnsi="Times New Roman" w:cs="Times New Roman"/>
          <w:sz w:val="28"/>
          <w:szCs w:val="28"/>
        </w:rPr>
        <w:t>Голубихина</w:t>
      </w:r>
      <w:proofErr w:type="spellEnd"/>
      <w:r>
        <w:rPr>
          <w:rFonts w:ascii="Times New Roman" w:eastAsia="Times New Roman" w:hAnsi="Times New Roman" w:cs="Times New Roman"/>
          <w:sz w:val="28"/>
          <w:szCs w:val="28"/>
        </w:rPr>
        <w:t xml:space="preserve"> Мария, </w:t>
      </w:r>
    </w:p>
    <w:p w:rsidR="007B7E24" w:rsidRDefault="007B7E24" w:rsidP="007B7E24">
      <w:pPr>
        <w:spacing w:after="0" w:line="360" w:lineRule="auto"/>
        <w:ind w:left="1134" w:right="1134" w:firstLine="567"/>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учениа</w:t>
      </w:r>
      <w:proofErr w:type="spellEnd"/>
      <w:r>
        <w:rPr>
          <w:rFonts w:ascii="Times New Roman" w:eastAsia="Times New Roman" w:hAnsi="Times New Roman" w:cs="Times New Roman"/>
          <w:sz w:val="28"/>
          <w:szCs w:val="28"/>
        </w:rPr>
        <w:t xml:space="preserve"> 8 «А» </w:t>
      </w:r>
      <w:r w:rsidR="008C327F">
        <w:rPr>
          <w:rFonts w:ascii="Times New Roman" w:eastAsia="Times New Roman" w:hAnsi="Times New Roman" w:cs="Times New Roman"/>
          <w:sz w:val="28"/>
          <w:szCs w:val="28"/>
        </w:rPr>
        <w:t>класса</w:t>
      </w:r>
    </w:p>
    <w:p w:rsidR="007B7E24" w:rsidRDefault="007B7E24" w:rsidP="007B7E24">
      <w:pPr>
        <w:spacing w:after="0" w:line="360" w:lineRule="auto"/>
        <w:ind w:left="1134" w:right="1134"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МБОУ СОШ № 78 г. Пензы</w:t>
      </w: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C11100" w:rsidRDefault="00C11100" w:rsidP="007B7E24">
      <w:pPr>
        <w:spacing w:after="0" w:line="360" w:lineRule="auto"/>
        <w:ind w:left="1134" w:right="1134" w:firstLine="567"/>
        <w:jc w:val="both"/>
        <w:rPr>
          <w:rFonts w:ascii="Times New Roman" w:eastAsia="Times New Roman" w:hAnsi="Times New Roman" w:cs="Times New Roman"/>
          <w:sz w:val="28"/>
          <w:szCs w:val="28"/>
        </w:rPr>
      </w:pPr>
    </w:p>
    <w:p w:rsidR="00C11100" w:rsidRDefault="00C11100" w:rsidP="007B7E24">
      <w:pPr>
        <w:spacing w:after="0" w:line="360" w:lineRule="auto"/>
        <w:ind w:left="1134" w:right="1134" w:firstLine="567"/>
        <w:jc w:val="both"/>
        <w:rPr>
          <w:rFonts w:ascii="Times New Roman" w:eastAsia="Times New Roman" w:hAnsi="Times New Roman" w:cs="Times New Roman"/>
          <w:sz w:val="28"/>
          <w:szCs w:val="28"/>
        </w:rPr>
      </w:pPr>
      <w:bookmarkStart w:id="0" w:name="_GoBack"/>
      <w:bookmarkEnd w:id="0"/>
    </w:p>
    <w:p w:rsidR="007B7E24" w:rsidRDefault="007B7E24" w:rsidP="007B7E24">
      <w:pPr>
        <w:spacing w:after="0" w:line="360" w:lineRule="auto"/>
        <w:ind w:left="1134" w:right="1134" w:firstLine="567"/>
        <w:jc w:val="both"/>
        <w:rPr>
          <w:rFonts w:ascii="Times New Roman" w:eastAsia="Times New Roman" w:hAnsi="Times New Roman" w:cs="Times New Roman"/>
          <w:sz w:val="28"/>
          <w:szCs w:val="28"/>
        </w:rPr>
      </w:pPr>
    </w:p>
    <w:p w:rsidR="007B7E24" w:rsidRDefault="007B7E24" w:rsidP="007B7E24">
      <w:pPr>
        <w:spacing w:after="0" w:line="360" w:lineRule="auto"/>
        <w:ind w:left="1134" w:right="1134"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Пенза, 2022</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Петр, Петр! Сколько изменений внес он в жизнь людей восемнадцатого века! Петр I вошел в историю как великий реформатор и человек, последний царь и первый император, а также тот, кто “прорубил окно в Европу”. Интригующая, трагичная личность, о которой мы и поговорим. </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Петр I родился тридцатого мая тысяча шестьсот семьдесят второго года в Москве. Уже в десять лет он взошел на престол, но полноправным правителем стал только в семнадцатилетнем возрасте. Поскольку его отец Алексей Михайлович умер, когда Петру было всего четыре года, то особо ребенком никто не занимался. Как же тогда человек, не получивший образования, смог стать Великим правителем целой империи? </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Начнем с того, что у Петра был крестный отец царь Федор Алексеевич. Тот очень любил маленького Петра. В Кремле по приказу царя Федора выкопали прудик. Там Петруша плавал в легком суденышке. </w:t>
      </w:r>
      <w:r w:rsidR="002219F9">
        <w:rPr>
          <w:rFonts w:ascii="Times New Roman" w:eastAsia="Times New Roman" w:hAnsi="Times New Roman" w:cs="Times New Roman"/>
          <w:sz w:val="28"/>
          <w:szCs w:val="28"/>
        </w:rPr>
        <w:t xml:space="preserve">По поручению </w:t>
      </w:r>
      <w:r w:rsidR="003719EE">
        <w:rPr>
          <w:rFonts w:ascii="Times New Roman" w:eastAsia="Times New Roman" w:hAnsi="Times New Roman" w:cs="Times New Roman"/>
          <w:sz w:val="28"/>
          <w:szCs w:val="28"/>
        </w:rPr>
        <w:t xml:space="preserve">Федора Алексеевича </w:t>
      </w:r>
      <w:r w:rsidR="002219F9">
        <w:rPr>
          <w:rFonts w:ascii="Times New Roman" w:eastAsia="Times New Roman" w:hAnsi="Times New Roman" w:cs="Times New Roman"/>
          <w:sz w:val="28"/>
          <w:szCs w:val="28"/>
        </w:rPr>
        <w:t xml:space="preserve">мальчика с пяти лет стали обучать грамоте. </w:t>
      </w:r>
      <w:r>
        <w:rPr>
          <w:rFonts w:ascii="Times New Roman" w:eastAsia="Times New Roman" w:hAnsi="Times New Roman" w:cs="Times New Roman"/>
          <w:sz w:val="28"/>
          <w:szCs w:val="28"/>
        </w:rPr>
        <w:t>Первым учителем будущего императора был Никита Зотов, который обучил юного Петра азбуке и чтению. После смерти Федора обучение Петра прервалось</w:t>
      </w:r>
      <w:r w:rsidRPr="003719EE">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 xml:space="preserve"> Встал вопрос о престолонаследии, Петр со своим старшим братом Иваном были провозглашены царями</w:t>
      </w:r>
      <w:r w:rsidR="003719EE">
        <w:rPr>
          <w:rFonts w:ascii="Times New Roman" w:eastAsia="Times New Roman" w:hAnsi="Times New Roman" w:cs="Times New Roman"/>
          <w:sz w:val="28"/>
          <w:szCs w:val="28"/>
        </w:rPr>
        <w:t xml:space="preserve">, сложилось </w:t>
      </w:r>
      <w:proofErr w:type="spellStart"/>
      <w:r w:rsidR="003719EE">
        <w:rPr>
          <w:rFonts w:ascii="Times New Roman" w:eastAsia="Times New Roman" w:hAnsi="Times New Roman" w:cs="Times New Roman"/>
          <w:sz w:val="28"/>
          <w:szCs w:val="28"/>
        </w:rPr>
        <w:t>двоецарствие</w:t>
      </w:r>
      <w:proofErr w:type="spellEnd"/>
      <w:r w:rsidR="003719EE">
        <w:rPr>
          <w:rFonts w:ascii="Times New Roman" w:eastAsia="Times New Roman" w:hAnsi="Times New Roman" w:cs="Times New Roman"/>
          <w:sz w:val="28"/>
          <w:szCs w:val="28"/>
        </w:rPr>
        <w:t>. Н</w:t>
      </w:r>
      <w:r>
        <w:rPr>
          <w:rFonts w:ascii="Times New Roman" w:eastAsia="Times New Roman" w:hAnsi="Times New Roman" w:cs="Times New Roman"/>
          <w:sz w:val="28"/>
          <w:szCs w:val="28"/>
        </w:rPr>
        <w:t xml:space="preserve">о правительницей </w:t>
      </w:r>
      <w:r w:rsidR="003719EE">
        <w:rPr>
          <w:rFonts w:ascii="Times New Roman" w:eastAsia="Times New Roman" w:hAnsi="Times New Roman" w:cs="Times New Roman"/>
          <w:sz w:val="28"/>
          <w:szCs w:val="28"/>
        </w:rPr>
        <w:t xml:space="preserve">до совершеннолетия братьев </w:t>
      </w:r>
      <w:r>
        <w:rPr>
          <w:rFonts w:ascii="Times New Roman" w:eastAsia="Times New Roman" w:hAnsi="Times New Roman" w:cs="Times New Roman"/>
          <w:sz w:val="28"/>
          <w:szCs w:val="28"/>
        </w:rPr>
        <w:t xml:space="preserve">стала </w:t>
      </w:r>
      <w:r w:rsidR="003719EE">
        <w:rPr>
          <w:rFonts w:ascii="Times New Roman" w:eastAsia="Times New Roman" w:hAnsi="Times New Roman" w:cs="Times New Roman"/>
          <w:sz w:val="28"/>
          <w:szCs w:val="28"/>
        </w:rPr>
        <w:t xml:space="preserve">старшая сестра </w:t>
      </w:r>
      <w:r>
        <w:rPr>
          <w:rFonts w:ascii="Times New Roman" w:eastAsia="Times New Roman" w:hAnsi="Times New Roman" w:cs="Times New Roman"/>
          <w:sz w:val="28"/>
          <w:szCs w:val="28"/>
        </w:rPr>
        <w:t>царевна Софья</w:t>
      </w:r>
      <w:r w:rsidR="003719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Трон </w:t>
      </w:r>
      <w:r w:rsidR="003719EE">
        <w:rPr>
          <w:rFonts w:ascii="Times New Roman" w:eastAsia="Times New Roman" w:hAnsi="Times New Roman" w:cs="Times New Roman"/>
          <w:sz w:val="28"/>
          <w:szCs w:val="28"/>
        </w:rPr>
        <w:t>был</w:t>
      </w:r>
      <w:r>
        <w:rPr>
          <w:rFonts w:ascii="Times New Roman" w:eastAsia="Times New Roman" w:hAnsi="Times New Roman" w:cs="Times New Roman"/>
          <w:sz w:val="28"/>
          <w:szCs w:val="28"/>
        </w:rPr>
        <w:t xml:space="preserve"> раздел</w:t>
      </w:r>
      <w:r w:rsidR="003719EE">
        <w:rPr>
          <w:rFonts w:ascii="Times New Roman" w:eastAsia="Times New Roman" w:hAnsi="Times New Roman" w:cs="Times New Roman"/>
          <w:sz w:val="28"/>
          <w:szCs w:val="28"/>
        </w:rPr>
        <w:t>ен</w:t>
      </w:r>
      <w:r>
        <w:rPr>
          <w:rFonts w:ascii="Times New Roman" w:eastAsia="Times New Roman" w:hAnsi="Times New Roman" w:cs="Times New Roman"/>
          <w:sz w:val="28"/>
          <w:szCs w:val="28"/>
        </w:rPr>
        <w:t xml:space="preserve"> на две части</w:t>
      </w:r>
      <w:r w:rsidR="003719EE">
        <w:rPr>
          <w:rFonts w:ascii="Times New Roman" w:eastAsia="Times New Roman" w:hAnsi="Times New Roman" w:cs="Times New Roman"/>
          <w:sz w:val="28"/>
          <w:szCs w:val="28"/>
        </w:rPr>
        <w:t>, а с</w:t>
      </w:r>
      <w:r>
        <w:rPr>
          <w:rFonts w:ascii="Times New Roman" w:eastAsia="Times New Roman" w:hAnsi="Times New Roman" w:cs="Times New Roman"/>
          <w:sz w:val="28"/>
          <w:szCs w:val="28"/>
        </w:rPr>
        <w:t>зади располагалось место</w:t>
      </w:r>
      <w:r w:rsidR="003719EE">
        <w:rPr>
          <w:rFonts w:ascii="Times New Roman" w:eastAsia="Times New Roman" w:hAnsi="Times New Roman" w:cs="Times New Roman"/>
          <w:sz w:val="28"/>
          <w:szCs w:val="28"/>
        </w:rPr>
        <w:t xml:space="preserve"> правительницы</w:t>
      </w:r>
      <w:r>
        <w:rPr>
          <w:rFonts w:ascii="Times New Roman" w:eastAsia="Times New Roman" w:hAnsi="Times New Roman" w:cs="Times New Roman"/>
          <w:sz w:val="28"/>
          <w:szCs w:val="28"/>
        </w:rPr>
        <w:t xml:space="preserve"> со шторкой. На приемах она не могла присутствовать, так как была женщиной, поэтому подсказывала братьям с того места, чт</w:t>
      </w:r>
      <w:r w:rsidR="003719EE">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говорить</w:t>
      </w:r>
      <w:r w:rsidR="003719EE">
        <w:rPr>
          <w:rFonts w:ascii="Times New Roman" w:eastAsia="Times New Roman" w:hAnsi="Times New Roman" w:cs="Times New Roman"/>
          <w:sz w:val="28"/>
          <w:szCs w:val="28"/>
        </w:rPr>
        <w:t xml:space="preserve"> во время приемов</w:t>
      </w:r>
      <w:r>
        <w:rPr>
          <w:rFonts w:ascii="Times New Roman" w:eastAsia="Times New Roman" w:hAnsi="Times New Roman" w:cs="Times New Roman"/>
          <w:sz w:val="28"/>
          <w:szCs w:val="28"/>
        </w:rPr>
        <w:t>.</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получилось, что, несмотря на сложившуюся ситуацию, власть, все-таки, стала принадлежать царевне. Петру и его матери пришлось покинуть Москву и отправиться в село Преображенское. Дворцовое образование царя вновь прервалось. Зато появилось кое-что другое: </w:t>
      </w:r>
      <w:r w:rsidR="003719EE">
        <w:rPr>
          <w:rFonts w:ascii="Times New Roman" w:eastAsia="Times New Roman" w:hAnsi="Times New Roman" w:cs="Times New Roman"/>
          <w:sz w:val="28"/>
          <w:szCs w:val="28"/>
        </w:rPr>
        <w:t xml:space="preserve">в Преображенском </w:t>
      </w:r>
      <w:r w:rsidR="00534E56">
        <w:rPr>
          <w:rFonts w:ascii="Times New Roman" w:eastAsia="Times New Roman" w:hAnsi="Times New Roman" w:cs="Times New Roman"/>
          <w:sz w:val="28"/>
          <w:szCs w:val="28"/>
        </w:rPr>
        <w:t xml:space="preserve">на берегу Яузы был построен «потешный городок» - </w:t>
      </w:r>
      <w:proofErr w:type="spellStart"/>
      <w:r w:rsidR="00534E56">
        <w:rPr>
          <w:rFonts w:ascii="Times New Roman" w:eastAsia="Times New Roman" w:hAnsi="Times New Roman" w:cs="Times New Roman"/>
          <w:sz w:val="28"/>
          <w:szCs w:val="28"/>
        </w:rPr>
        <w:t>Пресбург</w:t>
      </w:r>
      <w:proofErr w:type="spellEnd"/>
      <w:r w:rsidR="00534E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3540A">
        <w:rPr>
          <w:rFonts w:ascii="Times New Roman" w:eastAsia="Times New Roman" w:hAnsi="Times New Roman" w:cs="Times New Roman"/>
          <w:sz w:val="28"/>
          <w:szCs w:val="28"/>
        </w:rPr>
        <w:t>Здесь Петр начал постигать воен</w:t>
      </w:r>
      <w:r w:rsidR="008C327F">
        <w:rPr>
          <w:rFonts w:ascii="Times New Roman" w:eastAsia="Times New Roman" w:hAnsi="Times New Roman" w:cs="Times New Roman"/>
          <w:sz w:val="28"/>
          <w:szCs w:val="28"/>
        </w:rPr>
        <w:t>н</w:t>
      </w:r>
      <w:r w:rsidR="0033540A">
        <w:rPr>
          <w:rFonts w:ascii="Times New Roman" w:eastAsia="Times New Roman" w:hAnsi="Times New Roman" w:cs="Times New Roman"/>
          <w:sz w:val="28"/>
          <w:szCs w:val="28"/>
        </w:rPr>
        <w:t>ую науку: штурмы</w:t>
      </w:r>
      <w:r w:rsidR="008C327F">
        <w:rPr>
          <w:rFonts w:ascii="Times New Roman" w:eastAsia="Times New Roman" w:hAnsi="Times New Roman" w:cs="Times New Roman"/>
          <w:sz w:val="28"/>
          <w:szCs w:val="28"/>
        </w:rPr>
        <w:t xml:space="preserve"> и</w:t>
      </w:r>
      <w:r w:rsidR="0033540A">
        <w:rPr>
          <w:rFonts w:ascii="Times New Roman" w:eastAsia="Times New Roman" w:hAnsi="Times New Roman" w:cs="Times New Roman"/>
          <w:sz w:val="28"/>
          <w:szCs w:val="28"/>
        </w:rPr>
        <w:t xml:space="preserve"> оборона крепости, показательные осады, маневры с использо</w:t>
      </w:r>
      <w:r w:rsidR="008C327F">
        <w:rPr>
          <w:rFonts w:ascii="Times New Roman" w:eastAsia="Times New Roman" w:hAnsi="Times New Roman" w:cs="Times New Roman"/>
          <w:sz w:val="28"/>
          <w:szCs w:val="28"/>
        </w:rPr>
        <w:t xml:space="preserve">ванием артиллерии. </w:t>
      </w:r>
      <w:r>
        <w:rPr>
          <w:rFonts w:ascii="Times New Roman" w:eastAsia="Times New Roman" w:hAnsi="Times New Roman" w:cs="Times New Roman"/>
          <w:sz w:val="28"/>
          <w:szCs w:val="28"/>
        </w:rPr>
        <w:t xml:space="preserve">Петр стал обучаться арифметике, фортификации и геометрии, а также плаванию под парусами и военному делу. Тогда же он </w:t>
      </w:r>
      <w:r>
        <w:rPr>
          <w:rFonts w:ascii="Times New Roman" w:eastAsia="Times New Roman" w:hAnsi="Times New Roman" w:cs="Times New Roman"/>
          <w:sz w:val="28"/>
          <w:szCs w:val="28"/>
        </w:rPr>
        <w:lastRenderedPageBreak/>
        <w:t xml:space="preserve">положил начало гвардии, </w:t>
      </w:r>
      <w:r w:rsidR="00534E56">
        <w:rPr>
          <w:rFonts w:ascii="Times New Roman" w:eastAsia="Times New Roman" w:hAnsi="Times New Roman" w:cs="Times New Roman"/>
          <w:sz w:val="28"/>
          <w:szCs w:val="28"/>
        </w:rPr>
        <w:t>создав</w:t>
      </w:r>
      <w:r>
        <w:rPr>
          <w:rFonts w:ascii="Times New Roman" w:eastAsia="Times New Roman" w:hAnsi="Times New Roman" w:cs="Times New Roman"/>
          <w:sz w:val="28"/>
          <w:szCs w:val="28"/>
        </w:rPr>
        <w:t xml:space="preserve"> два </w:t>
      </w:r>
      <w:r w:rsidR="0033540A">
        <w:rPr>
          <w:rFonts w:ascii="Times New Roman" w:eastAsia="Times New Roman" w:hAnsi="Times New Roman" w:cs="Times New Roman"/>
          <w:sz w:val="28"/>
          <w:szCs w:val="28"/>
        </w:rPr>
        <w:t>«потешных»</w:t>
      </w:r>
      <w:r w:rsidR="00534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полка Семеновский и Преображенский. </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всю свою жизнь Петр I издал много указов и провел реформ</w:t>
      </w:r>
      <w:r w:rsidR="00534E56">
        <w:rPr>
          <w:rFonts w:ascii="Times New Roman" w:eastAsia="Times New Roman" w:hAnsi="Times New Roman" w:cs="Times New Roman"/>
          <w:sz w:val="28"/>
          <w:szCs w:val="28"/>
        </w:rPr>
        <w:t>ы</w:t>
      </w:r>
      <w:r>
        <w:rPr>
          <w:rFonts w:ascii="Times New Roman" w:eastAsia="Times New Roman" w:hAnsi="Times New Roman" w:cs="Times New Roman"/>
          <w:sz w:val="28"/>
          <w:szCs w:val="28"/>
        </w:rPr>
        <w:t>, самая известная из которых – военная. Мне же кажется забавным налог на бороды.</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Теперь, когда мы хоть чуть-чуть в курсе о детстве Петра, можно судить о нем как о личности и как о царе. </w:t>
      </w:r>
    </w:p>
    <w:p w:rsidR="004A4435" w:rsidRPr="00534E56"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я уже говорила, личность Петра I довольно интересная и </w:t>
      </w:r>
      <w:r w:rsidR="00534E56">
        <w:rPr>
          <w:rFonts w:ascii="Times New Roman" w:eastAsia="Times New Roman" w:hAnsi="Times New Roman" w:cs="Times New Roman"/>
          <w:sz w:val="28"/>
          <w:szCs w:val="28"/>
        </w:rPr>
        <w:t>неоднозначная</w:t>
      </w:r>
      <w:r>
        <w:rPr>
          <w:rFonts w:ascii="Times New Roman" w:eastAsia="Times New Roman" w:hAnsi="Times New Roman" w:cs="Times New Roman"/>
          <w:sz w:val="28"/>
          <w:szCs w:val="28"/>
        </w:rPr>
        <w:t>, даже, сказала бы,</w:t>
      </w:r>
      <w:r w:rsidR="00534E56" w:rsidRPr="00534E56">
        <w:rPr>
          <w:rFonts w:ascii="Times New Roman" w:eastAsia="Times New Roman" w:hAnsi="Times New Roman" w:cs="Times New Roman"/>
          <w:sz w:val="28"/>
          <w:szCs w:val="28"/>
        </w:rPr>
        <w:t xml:space="preserve"> </w:t>
      </w:r>
      <w:r w:rsidR="00534E56">
        <w:rPr>
          <w:rFonts w:ascii="Times New Roman" w:eastAsia="Times New Roman" w:hAnsi="Times New Roman" w:cs="Times New Roman"/>
          <w:sz w:val="28"/>
          <w:szCs w:val="28"/>
        </w:rPr>
        <w:t>трагичная</w:t>
      </w:r>
      <w:r>
        <w:rPr>
          <w:rFonts w:ascii="Times New Roman" w:eastAsia="Times New Roman" w:hAnsi="Times New Roman" w:cs="Times New Roman"/>
          <w:sz w:val="28"/>
          <w:szCs w:val="28"/>
        </w:rPr>
        <w:t>. Я думаю, что во многом на его характер повлияло именно детство. Во-первых, царь очень рано лишился отца, что не могло не отразиться на ребенке. Хоть Федор его и любил, отца для ребенка заменить невозможно. Во-вторых, Стрелецкий бунт, во время которого у юного Петра, прямо на глазах, был убит родной дядя. Конечно, это сильно повлияло на психику, а, следовательно, и на характер царя. По-моему</w:t>
      </w:r>
      <w:r w:rsidR="00534E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именно из-за этого Петр приобрел те жестокость и недоверие, с которыми и прожил всю свою жизнь. Еще больше будущий император разочаровался в людях, когда </w:t>
      </w:r>
      <w:r w:rsidR="00534E56">
        <w:rPr>
          <w:rFonts w:ascii="Times New Roman" w:eastAsia="Times New Roman" w:hAnsi="Times New Roman" w:cs="Times New Roman"/>
          <w:sz w:val="28"/>
          <w:szCs w:val="28"/>
        </w:rPr>
        <w:t xml:space="preserve">генерал-Прокурор П.И. Ягужинский </w:t>
      </w:r>
      <w:r>
        <w:rPr>
          <w:rFonts w:ascii="Times New Roman" w:eastAsia="Times New Roman" w:hAnsi="Times New Roman" w:cs="Times New Roman"/>
          <w:sz w:val="28"/>
          <w:szCs w:val="28"/>
        </w:rPr>
        <w:t xml:space="preserve">сказал, что все они </w:t>
      </w:r>
      <w:r w:rsidRPr="00534E56">
        <w:rPr>
          <w:rFonts w:ascii="Times New Roman" w:eastAsia="Times New Roman" w:hAnsi="Times New Roman" w:cs="Times New Roman"/>
          <w:sz w:val="28"/>
          <w:szCs w:val="28"/>
        </w:rPr>
        <w:t xml:space="preserve">воруют, </w:t>
      </w:r>
      <w:r w:rsidR="00534E56" w:rsidRPr="00534E56">
        <w:rPr>
          <w:rFonts w:ascii="Times New Roman" w:eastAsia="Times New Roman" w:hAnsi="Times New Roman" w:cs="Times New Roman"/>
          <w:sz w:val="28"/>
          <w:szCs w:val="28"/>
        </w:rPr>
        <w:t>«</w:t>
      </w:r>
      <w:r w:rsidR="00534E56" w:rsidRPr="00534E56">
        <w:rPr>
          <w:rFonts w:ascii="Times New Roman" w:hAnsi="Times New Roman" w:cs="Times New Roman"/>
          <w:color w:val="000000"/>
          <w:sz w:val="28"/>
          <w:szCs w:val="28"/>
          <w:shd w:val="clear" w:color="auto" w:fill="FFFFFF"/>
        </w:rPr>
        <w:t>с тем только различием, что один больше и приметнее, чем другой"</w:t>
      </w:r>
      <w:r w:rsidR="00534E56">
        <w:rPr>
          <w:rFonts w:ascii="Times New Roman" w:eastAsia="Times New Roman" w:hAnsi="Times New Roman" w:cs="Times New Roman"/>
          <w:sz w:val="28"/>
          <w:szCs w:val="28"/>
        </w:rPr>
        <w:t xml:space="preserve">, </w:t>
      </w:r>
      <w:r w:rsidRPr="00534E56">
        <w:rPr>
          <w:rFonts w:ascii="Times New Roman" w:eastAsia="Times New Roman" w:hAnsi="Times New Roman" w:cs="Times New Roman"/>
          <w:sz w:val="28"/>
          <w:szCs w:val="28"/>
        </w:rPr>
        <w:t xml:space="preserve">в то время как Петр хотел навсегда избавиться от </w:t>
      </w:r>
      <w:r w:rsidR="00534E56">
        <w:rPr>
          <w:rFonts w:ascii="Times New Roman" w:eastAsia="Times New Roman" w:hAnsi="Times New Roman" w:cs="Times New Roman"/>
          <w:sz w:val="28"/>
          <w:szCs w:val="28"/>
        </w:rPr>
        <w:t>коррупции</w:t>
      </w:r>
      <w:r w:rsidRPr="00534E56">
        <w:rPr>
          <w:rFonts w:ascii="Times New Roman" w:eastAsia="Times New Roman" w:hAnsi="Times New Roman" w:cs="Times New Roman"/>
          <w:sz w:val="28"/>
          <w:szCs w:val="28"/>
        </w:rPr>
        <w:t xml:space="preserve">. </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sidRPr="00534E56">
        <w:rPr>
          <w:rFonts w:ascii="Times New Roman" w:eastAsia="Times New Roman" w:hAnsi="Times New Roman" w:cs="Times New Roman"/>
          <w:sz w:val="28"/>
          <w:szCs w:val="28"/>
        </w:rPr>
        <w:t>Исходя из всего вышесказанного, можно предположить, что Петр стал в какой-то мере жестоким правителем, но,</w:t>
      </w:r>
      <w:r>
        <w:rPr>
          <w:rFonts w:ascii="Times New Roman" w:eastAsia="Times New Roman" w:hAnsi="Times New Roman" w:cs="Times New Roman"/>
          <w:sz w:val="28"/>
          <w:szCs w:val="28"/>
        </w:rPr>
        <w:t xml:space="preserve"> наверное, отчаянным. Он путешествовал в Европу инкогнито, чтобы узнать, какая там культура и какие новшества, дабы добиться процветания страны; провел военную и городскую реформы, реформу местного управления. Петр создал коллегии и Синод. Также именно благодаря Петру I в России появился самый мощный морской флот. Все это проводилось ради одной цели: победить в Северной войне. И Петр добился этой цели. В результате в тысяча семьсот двадцать первом году был подписан </w:t>
      </w:r>
      <w:proofErr w:type="spellStart"/>
      <w:r>
        <w:rPr>
          <w:rFonts w:ascii="Times New Roman" w:eastAsia="Times New Roman" w:hAnsi="Times New Roman" w:cs="Times New Roman"/>
          <w:sz w:val="28"/>
          <w:szCs w:val="28"/>
        </w:rPr>
        <w:t>Ништадский</w:t>
      </w:r>
      <w:proofErr w:type="spellEnd"/>
      <w:r>
        <w:rPr>
          <w:rFonts w:ascii="Times New Roman" w:eastAsia="Times New Roman" w:hAnsi="Times New Roman" w:cs="Times New Roman"/>
          <w:sz w:val="28"/>
          <w:szCs w:val="28"/>
        </w:rPr>
        <w:t xml:space="preserve"> мирный договор, и Россия получила то, к чему стремилась долгое время, то, из-за чего и была война – выход к Балтийскому морю. Плюс ко всему Россия, теперь уже империя, стала Великой державой, а Петр I стал первым в истории российским императором. </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Конечно, после смерти Петра в тысяча семьсот двадцать пятом году некоторые его преобразования пошли </w:t>
      </w:r>
      <w:r w:rsidR="00534E56">
        <w:rPr>
          <w:rFonts w:ascii="Times New Roman" w:eastAsia="Times New Roman" w:hAnsi="Times New Roman" w:cs="Times New Roman"/>
          <w:sz w:val="28"/>
          <w:szCs w:val="28"/>
        </w:rPr>
        <w:t>были свернуты</w:t>
      </w:r>
      <w:r>
        <w:rPr>
          <w:rFonts w:ascii="Times New Roman" w:eastAsia="Times New Roman" w:hAnsi="Times New Roman" w:cs="Times New Roman"/>
          <w:sz w:val="28"/>
          <w:szCs w:val="28"/>
        </w:rPr>
        <w:t xml:space="preserve">. Честно сказать, мне даже стало жаль его, потому что, во-первых, Петру не удалось усовершенствовать свое государство так, как тот хотел, хотя это была одна из его главных целей, и он шел к этому всю свою жизнь. Во-вторых, как </w:t>
      </w:r>
      <w:proofErr w:type="gramStart"/>
      <w:r>
        <w:rPr>
          <w:rFonts w:ascii="Times New Roman" w:eastAsia="Times New Roman" w:hAnsi="Times New Roman" w:cs="Times New Roman"/>
          <w:sz w:val="28"/>
          <w:szCs w:val="28"/>
        </w:rPr>
        <w:t>раз таки</w:t>
      </w:r>
      <w:proofErr w:type="gramEnd"/>
      <w:r>
        <w:rPr>
          <w:rFonts w:ascii="Times New Roman" w:eastAsia="Times New Roman" w:hAnsi="Times New Roman" w:cs="Times New Roman"/>
          <w:sz w:val="28"/>
          <w:szCs w:val="28"/>
        </w:rPr>
        <w:t xml:space="preserve"> после его смерти, во время эпохи дворцовых переворотов, когда власть сменялась довольно часто, некоторые из реформ были отменены. Дворянство получило слишком много привилегий, и, на мой взгляд, стало распущенным. Не знаю почему, но меня это раздражает, я переживаю за это время так, как будто сама сейчас там нахожусь.</w:t>
      </w:r>
    </w:p>
    <w:p w:rsidR="004A4435" w:rsidRDefault="004A4435" w:rsidP="007B7E24">
      <w:pPr>
        <w:spacing w:after="0" w:line="360" w:lineRule="auto"/>
        <w:ind w:left="1134" w:righ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Подводя итоги, хочу отметить, что, несмотря на неудачи, Петр I все же сделал много для нашей страны, хоть многим людям того времени это и не понравилось. Пус</w:t>
      </w:r>
      <w:r w:rsidR="00534E56">
        <w:rPr>
          <w:rFonts w:ascii="Times New Roman" w:eastAsia="Times New Roman" w:hAnsi="Times New Roman" w:cs="Times New Roman"/>
          <w:sz w:val="28"/>
          <w:szCs w:val="28"/>
        </w:rPr>
        <w:t>ть</w:t>
      </w:r>
      <w:r>
        <w:rPr>
          <w:rFonts w:ascii="Times New Roman" w:eastAsia="Times New Roman" w:hAnsi="Times New Roman" w:cs="Times New Roman"/>
          <w:sz w:val="28"/>
          <w:szCs w:val="28"/>
        </w:rPr>
        <w:t xml:space="preserve"> он и как личность, и как царь был вспыльчивым, грозным, жестоким, однако не отдать ему должное и не поблагодарить за великие заслуги перед страной мы не можем.</w:t>
      </w:r>
    </w:p>
    <w:p w:rsidR="00F64C58" w:rsidRDefault="00F64C58"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Default="007B7E24" w:rsidP="007B7E24">
      <w:pPr>
        <w:spacing w:line="360" w:lineRule="auto"/>
      </w:pPr>
    </w:p>
    <w:p w:rsidR="007B7E24" w:rsidRPr="007B7E24" w:rsidRDefault="007B7E24" w:rsidP="007B7E24">
      <w:pPr>
        <w:spacing w:line="360" w:lineRule="auto"/>
        <w:jc w:val="center"/>
        <w:rPr>
          <w:rFonts w:ascii="Times New Roman" w:hAnsi="Times New Roman" w:cs="Times New Roman"/>
          <w:sz w:val="28"/>
          <w:szCs w:val="28"/>
        </w:rPr>
      </w:pPr>
      <w:r w:rsidRPr="007B7E24">
        <w:rPr>
          <w:rFonts w:ascii="Times New Roman" w:hAnsi="Times New Roman" w:cs="Times New Roman"/>
          <w:sz w:val="28"/>
          <w:szCs w:val="28"/>
        </w:rPr>
        <w:lastRenderedPageBreak/>
        <w:t>Источники</w:t>
      </w:r>
    </w:p>
    <w:p w:rsidR="008C327F" w:rsidRDefault="008C327F" w:rsidP="008C327F">
      <w:pPr>
        <w:numPr>
          <w:ilvl w:val="0"/>
          <w:numId w:val="1"/>
        </w:numPr>
        <w:spacing w:after="160" w:line="360" w:lineRule="auto"/>
        <w:rPr>
          <w:rFonts w:ascii="Times New Roman" w:hAnsi="Times New Roman" w:cs="Times New Roman"/>
          <w:sz w:val="28"/>
          <w:szCs w:val="28"/>
        </w:rPr>
      </w:pPr>
      <w:r>
        <w:rPr>
          <w:rFonts w:ascii="Times New Roman" w:hAnsi="Times New Roman" w:cs="Times New Roman"/>
          <w:sz w:val="28"/>
          <w:szCs w:val="28"/>
        </w:rPr>
        <w:t xml:space="preserve">Данилов А.А. История России: конец </w:t>
      </w:r>
      <w:r>
        <w:rPr>
          <w:rFonts w:ascii="Times New Roman" w:hAnsi="Times New Roman" w:cs="Times New Roman"/>
          <w:sz w:val="28"/>
          <w:szCs w:val="28"/>
          <w:lang w:val="en-US"/>
        </w:rPr>
        <w:t>XVI</w:t>
      </w:r>
      <w:r>
        <w:rPr>
          <w:rFonts w:ascii="Times New Roman" w:hAnsi="Times New Roman" w:cs="Times New Roman"/>
          <w:sz w:val="28"/>
          <w:szCs w:val="28"/>
        </w:rPr>
        <w:t xml:space="preserve"> -</w:t>
      </w:r>
      <w:r>
        <w:rPr>
          <w:rFonts w:ascii="Times New Roman" w:hAnsi="Times New Roman" w:cs="Times New Roman"/>
          <w:sz w:val="28"/>
          <w:szCs w:val="28"/>
          <w:lang w:val="en-US"/>
        </w:rPr>
        <w:t>XVIII</w:t>
      </w:r>
      <w:r>
        <w:rPr>
          <w:rFonts w:ascii="Times New Roman" w:hAnsi="Times New Roman" w:cs="Times New Roman"/>
          <w:sz w:val="28"/>
          <w:szCs w:val="28"/>
        </w:rPr>
        <w:t xml:space="preserve"> век. – М.: просвещение, 2008.</w:t>
      </w:r>
    </w:p>
    <w:p w:rsidR="007B7E24" w:rsidRPr="008C327F" w:rsidRDefault="007B7E24" w:rsidP="008C327F">
      <w:pPr>
        <w:numPr>
          <w:ilvl w:val="0"/>
          <w:numId w:val="1"/>
        </w:numPr>
        <w:spacing w:after="160" w:line="360" w:lineRule="auto"/>
        <w:rPr>
          <w:rFonts w:ascii="Times New Roman" w:hAnsi="Times New Roman" w:cs="Times New Roman"/>
          <w:sz w:val="28"/>
          <w:szCs w:val="28"/>
        </w:rPr>
      </w:pPr>
      <w:r w:rsidRPr="008C327F">
        <w:rPr>
          <w:rFonts w:ascii="Times New Roman" w:hAnsi="Times New Roman"/>
          <w:color w:val="000000" w:themeColor="text1"/>
          <w:kern w:val="36"/>
          <w:sz w:val="28"/>
          <w:szCs w:val="28"/>
        </w:rPr>
        <w:t>Павленко Н.И. Петр Великий. – М.: Мысль, 1990.</w:t>
      </w:r>
    </w:p>
    <w:p w:rsidR="007E199B" w:rsidRDefault="007B7E24" w:rsidP="007E199B">
      <w:pPr>
        <w:numPr>
          <w:ilvl w:val="0"/>
          <w:numId w:val="1"/>
        </w:numPr>
        <w:spacing w:after="160" w:line="360" w:lineRule="auto"/>
        <w:rPr>
          <w:rFonts w:ascii="Times New Roman" w:hAnsi="Times New Roman" w:cs="Times New Roman"/>
          <w:sz w:val="28"/>
          <w:szCs w:val="28"/>
        </w:rPr>
      </w:pPr>
      <w:r w:rsidRPr="00922A28">
        <w:rPr>
          <w:rFonts w:ascii="Times New Roman" w:hAnsi="Times New Roman"/>
          <w:sz w:val="28"/>
          <w:szCs w:val="28"/>
        </w:rPr>
        <w:t>Павленко Н.И. Петр Первый и его время. –М.: Просвещение, 1989.</w:t>
      </w:r>
    </w:p>
    <w:p w:rsidR="007B7E24" w:rsidRDefault="007B7E24" w:rsidP="007E199B">
      <w:pPr>
        <w:numPr>
          <w:ilvl w:val="0"/>
          <w:numId w:val="1"/>
        </w:numPr>
        <w:spacing w:after="160" w:line="360" w:lineRule="auto"/>
        <w:rPr>
          <w:rFonts w:ascii="Times New Roman" w:hAnsi="Times New Roman" w:cs="Times New Roman"/>
          <w:sz w:val="28"/>
          <w:szCs w:val="28"/>
        </w:rPr>
      </w:pPr>
      <w:proofErr w:type="spellStart"/>
      <w:r w:rsidRPr="007E199B">
        <w:rPr>
          <w:rFonts w:ascii="Times New Roman" w:hAnsi="Times New Roman" w:cs="Times New Roman"/>
          <w:sz w:val="28"/>
          <w:szCs w:val="28"/>
          <w:lang w:eastAsia="en-US"/>
        </w:rPr>
        <w:t>Пчелов</w:t>
      </w:r>
      <w:proofErr w:type="spellEnd"/>
      <w:r w:rsidRPr="007E199B">
        <w:rPr>
          <w:rFonts w:ascii="Times New Roman" w:hAnsi="Times New Roman" w:cs="Times New Roman"/>
          <w:sz w:val="28"/>
          <w:szCs w:val="28"/>
          <w:lang w:eastAsia="en-US"/>
        </w:rPr>
        <w:t xml:space="preserve"> Е.В. История России. </w:t>
      </w:r>
      <w:r w:rsidRPr="007E199B">
        <w:rPr>
          <w:rFonts w:ascii="Times New Roman" w:hAnsi="Times New Roman" w:cs="Times New Roman"/>
          <w:sz w:val="28"/>
          <w:szCs w:val="28"/>
          <w:lang w:val="en-US" w:eastAsia="en-US"/>
        </w:rPr>
        <w:t>XVII</w:t>
      </w:r>
      <w:r w:rsidRPr="007E199B">
        <w:rPr>
          <w:rFonts w:ascii="Times New Roman" w:hAnsi="Times New Roman" w:cs="Times New Roman"/>
          <w:sz w:val="28"/>
          <w:szCs w:val="28"/>
          <w:lang w:eastAsia="en-US"/>
        </w:rPr>
        <w:t xml:space="preserve"> – </w:t>
      </w:r>
      <w:r w:rsidRPr="007E199B">
        <w:rPr>
          <w:rFonts w:ascii="Times New Roman" w:hAnsi="Times New Roman" w:cs="Times New Roman"/>
          <w:sz w:val="28"/>
          <w:szCs w:val="28"/>
          <w:lang w:val="en-US" w:eastAsia="en-US"/>
        </w:rPr>
        <w:t>XVII</w:t>
      </w:r>
      <w:r w:rsidRPr="007E199B">
        <w:rPr>
          <w:rFonts w:ascii="Times New Roman" w:hAnsi="Times New Roman" w:cs="Times New Roman"/>
          <w:sz w:val="28"/>
          <w:szCs w:val="28"/>
          <w:lang w:eastAsia="en-US"/>
        </w:rPr>
        <w:t xml:space="preserve"> века</w:t>
      </w:r>
      <w:r w:rsidR="007E199B" w:rsidRPr="007E199B">
        <w:rPr>
          <w:rFonts w:ascii="Times New Roman" w:hAnsi="Times New Roman" w:cs="Times New Roman"/>
          <w:sz w:val="28"/>
          <w:szCs w:val="28"/>
          <w:lang w:eastAsia="en-US"/>
        </w:rPr>
        <w:t xml:space="preserve">. – М.: ООО «ТИД «Русское </w:t>
      </w:r>
      <w:proofErr w:type="gramStart"/>
      <w:r w:rsidR="007E199B" w:rsidRPr="007E199B">
        <w:rPr>
          <w:rFonts w:ascii="Times New Roman" w:hAnsi="Times New Roman" w:cs="Times New Roman"/>
          <w:sz w:val="28"/>
          <w:szCs w:val="28"/>
          <w:lang w:eastAsia="en-US"/>
        </w:rPr>
        <w:t>слово  -</w:t>
      </w:r>
      <w:proofErr w:type="gramEnd"/>
      <w:r w:rsidR="007E199B" w:rsidRPr="007E199B">
        <w:rPr>
          <w:rFonts w:ascii="Times New Roman" w:hAnsi="Times New Roman" w:cs="Times New Roman"/>
          <w:sz w:val="28"/>
          <w:szCs w:val="28"/>
          <w:lang w:eastAsia="en-US"/>
        </w:rPr>
        <w:t xml:space="preserve"> РС», 2011</w:t>
      </w:r>
      <w:r w:rsidR="008C327F">
        <w:rPr>
          <w:rFonts w:ascii="Times New Roman" w:hAnsi="Times New Roman" w:cs="Times New Roman"/>
          <w:sz w:val="28"/>
          <w:szCs w:val="28"/>
          <w:lang w:eastAsia="en-US"/>
        </w:rPr>
        <w:t>.</w:t>
      </w:r>
    </w:p>
    <w:p w:rsidR="007B7E24" w:rsidRDefault="007B7E24" w:rsidP="007B7E24">
      <w:pPr>
        <w:spacing w:line="360" w:lineRule="auto"/>
      </w:pPr>
    </w:p>
    <w:p w:rsidR="007B7E24" w:rsidRDefault="007B7E24" w:rsidP="007B7E24">
      <w:pPr>
        <w:spacing w:line="360" w:lineRule="auto"/>
      </w:pPr>
    </w:p>
    <w:sectPr w:rsidR="007B7E24" w:rsidSect="004A4435">
      <w:pgSz w:w="11906" w:h="16838"/>
      <w:pgMar w:top="1134" w:right="0" w:bottom="1134"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0714D"/>
    <w:multiLevelType w:val="hybridMultilevel"/>
    <w:tmpl w:val="922AF8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35"/>
    <w:rsid w:val="002219F9"/>
    <w:rsid w:val="0033540A"/>
    <w:rsid w:val="003719EE"/>
    <w:rsid w:val="00440DA8"/>
    <w:rsid w:val="004A4435"/>
    <w:rsid w:val="00534E56"/>
    <w:rsid w:val="007B7E24"/>
    <w:rsid w:val="007E199B"/>
    <w:rsid w:val="008C327F"/>
    <w:rsid w:val="00C11100"/>
    <w:rsid w:val="00F6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CDDF"/>
  <w15:chartTrackingRefBased/>
  <w15:docId w15:val="{210BA4C4-2C15-4C3A-B4E8-239A9D43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35"/>
    <w:pPr>
      <w:spacing w:after="200" w:line="276" w:lineRule="auto"/>
    </w:pPr>
    <w:rPr>
      <w:rFonts w:ascii="Calibri" w:eastAsia="Calibri" w:hAnsi="Calibri" w:cs="Calibri"/>
      <w:lang w:eastAsia="ru-RU"/>
    </w:rPr>
  </w:style>
  <w:style w:type="paragraph" w:styleId="1">
    <w:name w:val="heading 1"/>
    <w:basedOn w:val="a"/>
    <w:next w:val="a"/>
    <w:link w:val="10"/>
    <w:qFormat/>
    <w:rsid w:val="007B7E24"/>
    <w:pPr>
      <w:keepNext/>
      <w:keepLines/>
      <w:spacing w:before="480" w:after="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E24"/>
    <w:rPr>
      <w:rFonts w:asciiTheme="majorHAnsi" w:eastAsiaTheme="majorEastAsia" w:hAnsiTheme="majorHAnsi" w:cstheme="majorBidi"/>
      <w:b/>
      <w:bCs/>
      <w:color w:val="2F5496" w:themeColor="accent1" w:themeShade="BF"/>
      <w:sz w:val="28"/>
      <w:szCs w:val="28"/>
    </w:rPr>
  </w:style>
  <w:style w:type="character" w:styleId="a3">
    <w:name w:val="Strong"/>
    <w:basedOn w:val="a0"/>
    <w:uiPriority w:val="22"/>
    <w:qFormat/>
    <w:rsid w:val="007B7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3</cp:revision>
  <dcterms:created xsi:type="dcterms:W3CDTF">2022-03-26T08:25:00Z</dcterms:created>
  <dcterms:modified xsi:type="dcterms:W3CDTF">2022-05-11T19:28:00Z</dcterms:modified>
</cp:coreProperties>
</file>