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A9" w:rsidRDefault="00F47D92" w:rsidP="003A4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Формирование экономической грамотности</w:t>
      </w:r>
      <w:r w:rsidR="003A41F6" w:rsidRPr="003A41F6">
        <w:rPr>
          <w:rFonts w:ascii="Times New Roman" w:hAnsi="Times New Roman" w:cs="Times New Roman"/>
          <w:b/>
          <w:sz w:val="24"/>
          <w:szCs w:val="24"/>
        </w:rPr>
        <w:t xml:space="preserve"> как возможность инновационного развития образования </w:t>
      </w:r>
      <w:r w:rsidR="00031C4E" w:rsidRPr="003A4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40" w:rsidRPr="003A41F6">
        <w:rPr>
          <w:rFonts w:ascii="Times New Roman" w:hAnsi="Times New Roman" w:cs="Times New Roman"/>
          <w:b/>
          <w:sz w:val="24"/>
          <w:szCs w:val="24"/>
        </w:rPr>
        <w:t xml:space="preserve">(на примере авторской </w:t>
      </w:r>
      <w:r w:rsidR="00EB5306" w:rsidRPr="003A41F6">
        <w:rPr>
          <w:rFonts w:ascii="Times New Roman" w:hAnsi="Times New Roman" w:cs="Times New Roman"/>
          <w:b/>
          <w:sz w:val="24"/>
          <w:szCs w:val="24"/>
        </w:rPr>
        <w:t>дополнительной общеобразовательн</w:t>
      </w:r>
      <w:r w:rsidR="00835A52" w:rsidRPr="003A41F6">
        <w:rPr>
          <w:rFonts w:ascii="Times New Roman" w:hAnsi="Times New Roman" w:cs="Times New Roman"/>
          <w:b/>
          <w:sz w:val="24"/>
          <w:szCs w:val="24"/>
        </w:rPr>
        <w:t>о</w:t>
      </w:r>
      <w:r w:rsidR="00EB5306" w:rsidRPr="003A41F6">
        <w:rPr>
          <w:rFonts w:ascii="Times New Roman" w:hAnsi="Times New Roman" w:cs="Times New Roman"/>
          <w:b/>
          <w:sz w:val="24"/>
          <w:szCs w:val="24"/>
        </w:rPr>
        <w:t xml:space="preserve">й общеразвивающей </w:t>
      </w:r>
      <w:r w:rsidR="00BE2B40" w:rsidRPr="003A41F6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EB5306" w:rsidRPr="003A41F6">
        <w:rPr>
          <w:rFonts w:ascii="Times New Roman" w:hAnsi="Times New Roman" w:cs="Times New Roman"/>
          <w:b/>
          <w:sz w:val="24"/>
          <w:szCs w:val="24"/>
        </w:rPr>
        <w:t xml:space="preserve"> «Экономика местного хозяйства»</w:t>
      </w:r>
      <w:r w:rsidR="002D4B9B">
        <w:rPr>
          <w:rFonts w:ascii="Times New Roman" w:hAnsi="Times New Roman" w:cs="Times New Roman"/>
          <w:b/>
          <w:sz w:val="24"/>
          <w:szCs w:val="24"/>
        </w:rPr>
        <w:t>, реализуемой с применением дистанционных образовательных технологий</w:t>
      </w:r>
      <w:r w:rsidR="00BE2B40" w:rsidRPr="003A41F6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:rsidR="003A41F6" w:rsidRDefault="003A41F6" w:rsidP="003A4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Ю.С. Аракелян </w:t>
      </w:r>
    </w:p>
    <w:p w:rsidR="00747D94" w:rsidRPr="00747D94" w:rsidRDefault="00747D94" w:rsidP="00747D94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7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МАОУ ДО ЦДО, г. Искитим, Новосибирская область, </w:t>
      </w:r>
    </w:p>
    <w:p w:rsidR="00C440A1" w:rsidRPr="003A41F6" w:rsidRDefault="00976B64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В настоящее время основное внимание сфокусировано на переходе в онлайн </w:t>
      </w:r>
      <w:r w:rsidR="008C7561" w:rsidRPr="003A41F6">
        <w:rPr>
          <w:rFonts w:ascii="Times New Roman" w:hAnsi="Times New Roman" w:cs="Times New Roman"/>
          <w:sz w:val="24"/>
          <w:szCs w:val="24"/>
        </w:rPr>
        <w:t>школьного образования</w:t>
      </w:r>
      <w:r w:rsidRPr="003A41F6">
        <w:rPr>
          <w:rFonts w:ascii="Times New Roman" w:hAnsi="Times New Roman" w:cs="Times New Roman"/>
          <w:sz w:val="24"/>
          <w:szCs w:val="24"/>
        </w:rPr>
        <w:t>.  Между тем в ситуации пандемии особенно важ</w:t>
      </w:r>
      <w:r w:rsidR="00572CBB" w:rsidRPr="003A41F6">
        <w:rPr>
          <w:rFonts w:ascii="Times New Roman" w:hAnsi="Times New Roman" w:cs="Times New Roman"/>
          <w:sz w:val="24"/>
          <w:szCs w:val="24"/>
        </w:rPr>
        <w:t xml:space="preserve">ным становится </w:t>
      </w:r>
      <w:r w:rsidRPr="003A41F6">
        <w:rPr>
          <w:rFonts w:ascii="Times New Roman" w:hAnsi="Times New Roman" w:cs="Times New Roman"/>
          <w:sz w:val="24"/>
          <w:szCs w:val="24"/>
        </w:rPr>
        <w:t>вопрос о том, как в новой реальности организовано дополнительное образование детей</w:t>
      </w:r>
      <w:r w:rsidR="00572CBB" w:rsidRPr="003A41F6">
        <w:rPr>
          <w:rFonts w:ascii="Times New Roman" w:hAnsi="Times New Roman" w:cs="Times New Roman"/>
          <w:sz w:val="24"/>
          <w:szCs w:val="24"/>
        </w:rPr>
        <w:t>.</w:t>
      </w:r>
      <w:r w:rsidR="00C440A1" w:rsidRPr="003A41F6">
        <w:rPr>
          <w:rFonts w:ascii="Times New Roman" w:hAnsi="Times New Roman" w:cs="Times New Roman"/>
          <w:sz w:val="24"/>
          <w:szCs w:val="24"/>
        </w:rPr>
        <w:t xml:space="preserve"> Не подвергается сомнению тот факт, что молодежь должна быть подготовлена к своему будущему - интеллектуально и эмоционально и происходить это должно в корректных, благоприятных условиях. Очевидно, что модель дополнительного образования в таких условиях нуждается в кардинальных трансформациях. </w:t>
      </w:r>
    </w:p>
    <w:p w:rsidR="00976B64" w:rsidRPr="003A41F6" w:rsidRDefault="00465A25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В</w:t>
      </w:r>
      <w:r w:rsidR="00572CBB" w:rsidRPr="003A41F6">
        <w:rPr>
          <w:rFonts w:ascii="Times New Roman" w:hAnsi="Times New Roman" w:cs="Times New Roman"/>
          <w:sz w:val="24"/>
          <w:szCs w:val="24"/>
        </w:rPr>
        <w:t xml:space="preserve">недрения дистанционных форм обучения в образовательный процесс </w:t>
      </w:r>
      <w:r w:rsidRPr="003A41F6">
        <w:rPr>
          <w:rFonts w:ascii="Times New Roman" w:hAnsi="Times New Roman" w:cs="Times New Roman"/>
          <w:sz w:val="24"/>
          <w:szCs w:val="24"/>
        </w:rPr>
        <w:t>в нашем образовательном учреждении дополнительного образования начат</w:t>
      </w:r>
      <w:r w:rsidR="00572CBB" w:rsidRPr="003A41F6">
        <w:rPr>
          <w:rFonts w:ascii="Times New Roman" w:hAnsi="Times New Roman" w:cs="Times New Roman"/>
          <w:sz w:val="24"/>
          <w:szCs w:val="24"/>
        </w:rPr>
        <w:t xml:space="preserve"> с модернизации существующих дополнительных общеобразовательных программ, </w:t>
      </w:r>
      <w:r w:rsidRPr="003A41F6">
        <w:rPr>
          <w:rFonts w:ascii="Times New Roman" w:hAnsi="Times New Roman" w:cs="Times New Roman"/>
          <w:sz w:val="24"/>
          <w:szCs w:val="24"/>
        </w:rPr>
        <w:t>с постановкой</w:t>
      </w:r>
      <w:r w:rsidR="00572CBB" w:rsidRPr="003A41F6">
        <w:rPr>
          <w:rFonts w:ascii="Times New Roman" w:hAnsi="Times New Roman" w:cs="Times New Roman"/>
          <w:sz w:val="24"/>
          <w:szCs w:val="24"/>
        </w:rPr>
        <w:t xml:space="preserve"> новы</w:t>
      </w:r>
      <w:r w:rsidRPr="003A41F6">
        <w:rPr>
          <w:rFonts w:ascii="Times New Roman" w:hAnsi="Times New Roman" w:cs="Times New Roman"/>
          <w:sz w:val="24"/>
          <w:szCs w:val="24"/>
        </w:rPr>
        <w:t>х</w:t>
      </w:r>
      <w:r w:rsidR="00572CBB" w:rsidRPr="003A41F6">
        <w:rPr>
          <w:rFonts w:ascii="Times New Roman" w:hAnsi="Times New Roman" w:cs="Times New Roman"/>
          <w:sz w:val="24"/>
          <w:szCs w:val="24"/>
        </w:rPr>
        <w:t xml:space="preserve"> цел</w:t>
      </w:r>
      <w:r w:rsidRPr="003A41F6">
        <w:rPr>
          <w:rFonts w:ascii="Times New Roman" w:hAnsi="Times New Roman" w:cs="Times New Roman"/>
          <w:sz w:val="24"/>
          <w:szCs w:val="24"/>
        </w:rPr>
        <w:t>ей и задач</w:t>
      </w:r>
      <w:r w:rsidR="00572CBB" w:rsidRPr="003A41F6">
        <w:rPr>
          <w:rFonts w:ascii="Times New Roman" w:hAnsi="Times New Roman" w:cs="Times New Roman"/>
          <w:sz w:val="24"/>
          <w:szCs w:val="24"/>
        </w:rPr>
        <w:t>, представ</w:t>
      </w:r>
      <w:r w:rsidRPr="003A41F6">
        <w:rPr>
          <w:rFonts w:ascii="Times New Roman" w:hAnsi="Times New Roman" w:cs="Times New Roman"/>
          <w:sz w:val="24"/>
          <w:szCs w:val="24"/>
        </w:rPr>
        <w:t>ления</w:t>
      </w:r>
      <w:r w:rsidR="00572CBB" w:rsidRPr="003A41F6">
        <w:rPr>
          <w:rFonts w:ascii="Times New Roman" w:hAnsi="Times New Roman" w:cs="Times New Roman"/>
          <w:sz w:val="24"/>
          <w:szCs w:val="24"/>
        </w:rPr>
        <w:t xml:space="preserve"> ожидаемы</w:t>
      </w:r>
      <w:r w:rsidRPr="003A41F6">
        <w:rPr>
          <w:rFonts w:ascii="Times New Roman" w:hAnsi="Times New Roman" w:cs="Times New Roman"/>
          <w:sz w:val="24"/>
          <w:szCs w:val="24"/>
        </w:rPr>
        <w:t>х</w:t>
      </w:r>
      <w:r w:rsidR="00572CBB" w:rsidRPr="003A41F6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3A41F6">
        <w:rPr>
          <w:rFonts w:ascii="Times New Roman" w:hAnsi="Times New Roman" w:cs="Times New Roman"/>
          <w:sz w:val="24"/>
          <w:szCs w:val="24"/>
        </w:rPr>
        <w:t>ов</w:t>
      </w:r>
      <w:r w:rsidR="00572CBB" w:rsidRPr="003A41F6">
        <w:rPr>
          <w:rFonts w:ascii="Times New Roman" w:hAnsi="Times New Roman" w:cs="Times New Roman"/>
          <w:sz w:val="24"/>
          <w:szCs w:val="24"/>
        </w:rPr>
        <w:t xml:space="preserve"> по изменению образовательного процесса путем внедрения новой технологии.</w:t>
      </w:r>
    </w:p>
    <w:p w:rsidR="00CF1899" w:rsidRPr="003A41F6" w:rsidRDefault="00506C31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9570F7" w:rsidRPr="003A41F6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3A41F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8B68AD" w:rsidRPr="003A41F6">
        <w:rPr>
          <w:rFonts w:ascii="Times New Roman" w:hAnsi="Times New Roman" w:cs="Times New Roman"/>
          <w:sz w:val="24"/>
          <w:szCs w:val="24"/>
        </w:rPr>
        <w:t>города</w:t>
      </w:r>
      <w:r w:rsidR="009570F7" w:rsidRPr="003A41F6">
        <w:rPr>
          <w:rFonts w:ascii="Times New Roman" w:hAnsi="Times New Roman" w:cs="Times New Roman"/>
          <w:sz w:val="24"/>
          <w:szCs w:val="24"/>
        </w:rPr>
        <w:t xml:space="preserve"> Искитима </w:t>
      </w:r>
      <w:r w:rsidR="005D571E" w:rsidRPr="003A41F6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3A41F6">
        <w:rPr>
          <w:rFonts w:ascii="Times New Roman" w:hAnsi="Times New Roman" w:cs="Times New Roman"/>
          <w:sz w:val="24"/>
          <w:szCs w:val="24"/>
        </w:rPr>
        <w:t xml:space="preserve">имеют возможность </w:t>
      </w:r>
      <w:r w:rsidR="009570F7" w:rsidRPr="003A41F6">
        <w:rPr>
          <w:rFonts w:ascii="Times New Roman" w:hAnsi="Times New Roman" w:cs="Times New Roman"/>
          <w:sz w:val="24"/>
          <w:szCs w:val="24"/>
        </w:rPr>
        <w:t xml:space="preserve">работать по авторским программам, не имеющим аналогов по своему содержанию, а также ряда используемых педагогических приемов. </w:t>
      </w:r>
    </w:p>
    <w:p w:rsidR="00CF1899" w:rsidRPr="003A41F6" w:rsidRDefault="00FA0805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Так, например,</w:t>
      </w:r>
      <w:r w:rsidR="00AF5395" w:rsidRPr="003A41F6">
        <w:rPr>
          <w:rFonts w:ascii="Times New Roman" w:hAnsi="Times New Roman" w:cs="Times New Roman"/>
          <w:sz w:val="24"/>
          <w:szCs w:val="24"/>
        </w:rPr>
        <w:t xml:space="preserve"> </w:t>
      </w:r>
      <w:r w:rsidR="009570F7" w:rsidRPr="003A41F6">
        <w:rPr>
          <w:rFonts w:ascii="Times New Roman" w:hAnsi="Times New Roman" w:cs="Times New Roman"/>
          <w:sz w:val="24"/>
          <w:szCs w:val="24"/>
        </w:rPr>
        <w:t xml:space="preserve">программа «Экономика местного хозяйства», </w:t>
      </w:r>
      <w:r w:rsidR="00335837" w:rsidRPr="003A41F6">
        <w:rPr>
          <w:rFonts w:ascii="Times New Roman" w:hAnsi="Times New Roman" w:cs="Times New Roman"/>
          <w:sz w:val="24"/>
          <w:szCs w:val="24"/>
        </w:rPr>
        <w:t>созда</w:t>
      </w:r>
      <w:r w:rsidR="004C5742" w:rsidRPr="003A41F6">
        <w:rPr>
          <w:rFonts w:ascii="Times New Roman" w:hAnsi="Times New Roman" w:cs="Times New Roman"/>
          <w:sz w:val="24"/>
          <w:szCs w:val="24"/>
        </w:rPr>
        <w:t xml:space="preserve">на и </w:t>
      </w:r>
      <w:r w:rsidR="009570F7" w:rsidRPr="003A41F6">
        <w:rPr>
          <w:rFonts w:ascii="Times New Roman" w:hAnsi="Times New Roman" w:cs="Times New Roman"/>
          <w:sz w:val="24"/>
          <w:szCs w:val="24"/>
        </w:rPr>
        <w:t>реализуе</w:t>
      </w:r>
      <w:r w:rsidR="00335837" w:rsidRPr="003A41F6">
        <w:rPr>
          <w:rFonts w:ascii="Times New Roman" w:hAnsi="Times New Roman" w:cs="Times New Roman"/>
          <w:sz w:val="24"/>
          <w:szCs w:val="24"/>
        </w:rPr>
        <w:t>тся</w:t>
      </w:r>
      <w:r w:rsidR="009570F7" w:rsidRPr="003A41F6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технологий</w:t>
      </w:r>
      <w:r w:rsidR="00FF0270" w:rsidRPr="003A41F6">
        <w:rPr>
          <w:rFonts w:ascii="Times New Roman" w:hAnsi="Times New Roman" w:cs="Times New Roman"/>
          <w:sz w:val="24"/>
          <w:szCs w:val="24"/>
        </w:rPr>
        <w:t>, в</w:t>
      </w:r>
      <w:r w:rsidR="009570F7" w:rsidRPr="003A41F6">
        <w:rPr>
          <w:rFonts w:ascii="Times New Roman" w:hAnsi="Times New Roman" w:cs="Times New Roman"/>
          <w:sz w:val="24"/>
          <w:szCs w:val="24"/>
        </w:rPr>
        <w:t xml:space="preserve">ся содержательная </w:t>
      </w:r>
      <w:r w:rsidR="00E7653D" w:rsidRPr="003A41F6">
        <w:rPr>
          <w:rFonts w:ascii="Times New Roman" w:hAnsi="Times New Roman" w:cs="Times New Roman"/>
          <w:sz w:val="24"/>
          <w:szCs w:val="24"/>
        </w:rPr>
        <w:t>часть,</w:t>
      </w:r>
      <w:r w:rsidR="009570F7" w:rsidRPr="003A41F6">
        <w:rPr>
          <w:rFonts w:ascii="Times New Roman" w:hAnsi="Times New Roman" w:cs="Times New Roman"/>
          <w:sz w:val="24"/>
          <w:szCs w:val="24"/>
        </w:rPr>
        <w:t xml:space="preserve"> </w:t>
      </w:r>
      <w:r w:rsidR="00FF0270" w:rsidRPr="003A41F6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9570F7" w:rsidRPr="003A41F6">
        <w:rPr>
          <w:rFonts w:ascii="Times New Roman" w:hAnsi="Times New Roman" w:cs="Times New Roman"/>
          <w:sz w:val="24"/>
          <w:szCs w:val="24"/>
        </w:rPr>
        <w:t>построена с учетом регионального компонента и имеет непосредственную привязку к развитию экономической ситуации города.</w:t>
      </w:r>
      <w:r w:rsidR="00CF1899" w:rsidRPr="003A41F6">
        <w:rPr>
          <w:rFonts w:ascii="Times New Roman" w:hAnsi="Times New Roman" w:cs="Times New Roman"/>
          <w:sz w:val="24"/>
          <w:szCs w:val="24"/>
        </w:rPr>
        <w:t xml:space="preserve"> При составлении программы автор исходил из анализа ситуации экономического образования в городе Искитиме, которая выразилась в необходимости решения следующей проблемы: с одной стороны, объективная необходимость формирования экономической грамотности обучающихся, с другой стороны отсутствие возможности у образовательных организаций города формировать экономическую грамотность посредством преподавания отдельного курса экономики, с учетом современных требований, таких как </w:t>
      </w:r>
      <w:proofErr w:type="gramStart"/>
      <w:r w:rsidR="00CF1899" w:rsidRPr="003A41F6">
        <w:rPr>
          <w:rFonts w:ascii="Times New Roman" w:hAnsi="Times New Roman" w:cs="Times New Roman"/>
          <w:sz w:val="24"/>
          <w:szCs w:val="24"/>
        </w:rPr>
        <w:t>внедрение</w:t>
      </w:r>
      <w:proofErr w:type="gramEnd"/>
      <w:r w:rsidR="00CF1899" w:rsidRPr="003A41F6">
        <w:rPr>
          <w:rFonts w:ascii="Times New Roman" w:hAnsi="Times New Roman" w:cs="Times New Roman"/>
          <w:sz w:val="24"/>
          <w:szCs w:val="24"/>
        </w:rPr>
        <w:t xml:space="preserve"> ИКТ и навыков исследовательской деятельности, обусловленных потребностями и интересами общества.</w:t>
      </w:r>
    </w:p>
    <w:p w:rsidR="00CF1899" w:rsidRPr="003A41F6" w:rsidRDefault="00CF1899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Помимо этого, актуальность программы обусловлена также тем, что в некоторых общеобразовательных школах г. Искитима преподается экономика, но школьный курс не предусматривает изучение регионального компонента, а темпы развития г. Искитима имеют свои особенности в силу менее развитой инфраструктуры и преобладанием промышленного производства. Поэтому, в современных условиях особенно важным становится развитие системы дополнительного экономического образования и воспитания, выступающей тем звеном, которое поможет узнать механизмы и законы мира экономики, в том числе экономики города Искитима и Новосибирской области.</w:t>
      </w:r>
    </w:p>
    <w:p w:rsidR="00B24C4F" w:rsidRPr="003A41F6" w:rsidRDefault="00B24C4F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Программа педагогически целесообразна, так как она учитывает социально-психологические особенности детей 12-13 лет, способствует организованному процессу их социальной адаптации, реализуясь на местном материале с применением дистанционных технологий, образовательных Интернет-ресурсов. С помощью современных технологий, ребенок начинает видеть свои возможности и достоинства, а также интерес к себе со стороны сверстников. Значительным преимуществом образовательного процесса с использованием дистанционных образовательных технологий является то, что он построен с учетом индивидуальных потребностей и психологических особенностей детей этого возраста. При использовании элементов дистанционных образовательных технологий педагог может оперативно реагировать на запросы детей, эффективно реализовывать индивидуальный подход и личностную ориентацию содержания обучения, способствовать созданию собственных ресурсов, участвуя в сетевом взаимодействии.</w:t>
      </w:r>
    </w:p>
    <w:p w:rsidR="00B24C4F" w:rsidRPr="003A41F6" w:rsidRDefault="00B24C4F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lastRenderedPageBreak/>
        <w:t>Зачастую при личностном общении обучающегося и педагога они не успевают решить и обсудить все интересующие ребенка вопросы. Поэтому дистанционные образовательные технологии позволяют решать возникающие вопросы опосредованно. Дистанционные средства позволяют не только передавать экономические знания, но и позволяют ребенку получать навыки, которые помогают приобретать знания самостоятельно и правильно применять их в необходимой ситуации.</w:t>
      </w:r>
    </w:p>
    <w:p w:rsidR="00835538" w:rsidRPr="003A41F6" w:rsidRDefault="009570F7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Испо</w:t>
      </w:r>
      <w:r w:rsidR="00976B64" w:rsidRPr="003A41F6">
        <w:rPr>
          <w:rFonts w:ascii="Times New Roman" w:hAnsi="Times New Roman" w:cs="Times New Roman"/>
          <w:sz w:val="24"/>
          <w:szCs w:val="24"/>
        </w:rPr>
        <w:t>льзуемые в программе педагогиче</w:t>
      </w:r>
      <w:r w:rsidRPr="003A41F6">
        <w:rPr>
          <w:rFonts w:ascii="Times New Roman" w:hAnsi="Times New Roman" w:cs="Times New Roman"/>
          <w:sz w:val="24"/>
          <w:szCs w:val="24"/>
        </w:rPr>
        <w:t xml:space="preserve">ские приемы были сформулированы с учётом личного практического опыта работы в области экономического образования и воспитания. </w:t>
      </w:r>
      <w:r w:rsidR="00335837" w:rsidRPr="003A41F6">
        <w:rPr>
          <w:rFonts w:ascii="Times New Roman" w:hAnsi="Times New Roman" w:cs="Times New Roman"/>
          <w:sz w:val="24"/>
          <w:szCs w:val="24"/>
        </w:rPr>
        <w:t xml:space="preserve">При использовании элементов дистанционных образовательных технологий педагог </w:t>
      </w:r>
      <w:r w:rsidR="008B68AD" w:rsidRPr="003A41F6">
        <w:rPr>
          <w:rFonts w:ascii="Times New Roman" w:hAnsi="Times New Roman" w:cs="Times New Roman"/>
          <w:sz w:val="24"/>
          <w:szCs w:val="24"/>
        </w:rPr>
        <w:t>имеет</w:t>
      </w:r>
      <w:r w:rsidR="004F2699" w:rsidRPr="003A41F6">
        <w:rPr>
          <w:rFonts w:ascii="Times New Roman" w:hAnsi="Times New Roman" w:cs="Times New Roman"/>
          <w:sz w:val="24"/>
          <w:szCs w:val="24"/>
        </w:rPr>
        <w:t xml:space="preserve"> возможность</w:t>
      </w:r>
      <w:r w:rsidR="00335837" w:rsidRPr="003A41F6">
        <w:rPr>
          <w:rFonts w:ascii="Times New Roman" w:hAnsi="Times New Roman" w:cs="Times New Roman"/>
          <w:sz w:val="24"/>
          <w:szCs w:val="24"/>
        </w:rPr>
        <w:t xml:space="preserve"> оперативно реагировать на запросы детей, эффективно реализовывать индивидуальный подход и личностную ориентацию содержания обучения, способствовать созданию собственных ресурсов, участвуя в сетевом взаимодействии. Дистанционные средства позволяют не только передавать экономические знания, но и позволяют ребенку получать навыки, которые помогают приобретать знания самостоятельно и правильно применять их в необходимой ситуации</w:t>
      </w:r>
    </w:p>
    <w:p w:rsidR="00125B51" w:rsidRPr="003A41F6" w:rsidRDefault="002C0EEE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Однако не каждый педагог сможет полноценно реализовать данную программу</w:t>
      </w:r>
      <w:r w:rsidR="005067AE" w:rsidRPr="003A41F6">
        <w:rPr>
          <w:rFonts w:ascii="Times New Roman" w:hAnsi="Times New Roman" w:cs="Times New Roman"/>
          <w:sz w:val="24"/>
          <w:szCs w:val="24"/>
        </w:rPr>
        <w:t xml:space="preserve">, современный педагог дополнительного образования должен обладать </w:t>
      </w:r>
      <w:r w:rsidR="00125B51" w:rsidRPr="003A41F6">
        <w:rPr>
          <w:rFonts w:ascii="Times New Roman" w:hAnsi="Times New Roman" w:cs="Times New Roman"/>
          <w:sz w:val="24"/>
          <w:szCs w:val="24"/>
        </w:rPr>
        <w:t>достаточными теоретическими знаниями и опытом практической деятельности в области экономического образования, владе</w:t>
      </w:r>
      <w:r w:rsidR="005067AE" w:rsidRPr="003A41F6">
        <w:rPr>
          <w:rFonts w:ascii="Times New Roman" w:hAnsi="Times New Roman" w:cs="Times New Roman"/>
          <w:sz w:val="24"/>
          <w:szCs w:val="24"/>
        </w:rPr>
        <w:t>ть</w:t>
      </w:r>
      <w:r w:rsidR="00125B51" w:rsidRPr="003A41F6">
        <w:rPr>
          <w:rFonts w:ascii="Times New Roman" w:hAnsi="Times New Roman" w:cs="Times New Roman"/>
          <w:sz w:val="24"/>
          <w:szCs w:val="24"/>
        </w:rPr>
        <w:t xml:space="preserve"> ИКТ-компетентностями, необходимыми и достаточными для планирования, реализации и оценки образовательной ра</w:t>
      </w:r>
      <w:r w:rsidR="005067AE" w:rsidRPr="003A41F6">
        <w:rPr>
          <w:rFonts w:ascii="Times New Roman" w:hAnsi="Times New Roman" w:cs="Times New Roman"/>
          <w:sz w:val="24"/>
          <w:szCs w:val="24"/>
        </w:rPr>
        <w:t>боты с детьми, д</w:t>
      </w:r>
      <w:r w:rsidR="00125B51" w:rsidRPr="003A41F6">
        <w:rPr>
          <w:rFonts w:ascii="Times New Roman" w:hAnsi="Times New Roman" w:cs="Times New Roman"/>
          <w:sz w:val="24"/>
          <w:szCs w:val="24"/>
        </w:rPr>
        <w:t xml:space="preserve">олжен уметь применять современные образовательные технологии, включая информационные, а также цифровые образовательные ресурсы, использующий информационные источники, следить за последними открытиями и новостями в области экономики, в том числе экономики г. Искитима и </w:t>
      </w:r>
      <w:r w:rsidR="005067AE" w:rsidRPr="003A41F6">
        <w:rPr>
          <w:rFonts w:ascii="Times New Roman" w:hAnsi="Times New Roman" w:cs="Times New Roman"/>
          <w:sz w:val="24"/>
          <w:szCs w:val="24"/>
        </w:rPr>
        <w:t>Новосибирской области.</w:t>
      </w:r>
      <w:r w:rsidR="00217B14" w:rsidRPr="003A41F6">
        <w:rPr>
          <w:rFonts w:ascii="Times New Roman" w:hAnsi="Times New Roman" w:cs="Times New Roman"/>
          <w:sz w:val="24"/>
          <w:szCs w:val="24"/>
        </w:rPr>
        <w:t xml:space="preserve"> Еще одним условием успешной реализации программ дополнительного образования является о</w:t>
      </w:r>
      <w:r w:rsidR="00125B51" w:rsidRPr="003A41F6">
        <w:rPr>
          <w:rFonts w:ascii="Times New Roman" w:hAnsi="Times New Roman" w:cs="Times New Roman"/>
          <w:sz w:val="24"/>
          <w:szCs w:val="24"/>
        </w:rPr>
        <w:t xml:space="preserve">рганизация сотрудничества с </w:t>
      </w:r>
      <w:r w:rsidR="008B68AD" w:rsidRPr="003A41F6">
        <w:rPr>
          <w:rFonts w:ascii="Times New Roman" w:hAnsi="Times New Roman" w:cs="Times New Roman"/>
          <w:sz w:val="24"/>
          <w:szCs w:val="24"/>
        </w:rPr>
        <w:t>предприятиями и организациями города</w:t>
      </w:r>
      <w:r w:rsidR="00125B51" w:rsidRPr="003A41F6">
        <w:rPr>
          <w:rFonts w:ascii="Times New Roman" w:hAnsi="Times New Roman" w:cs="Times New Roman"/>
          <w:sz w:val="24"/>
          <w:szCs w:val="24"/>
        </w:rPr>
        <w:t xml:space="preserve"> Искитима. Привлекая к ее реализации специалистов различных областей и ведомств, мы тем самым обеспечиваем возможность получения консультационной и информационной поддер</w:t>
      </w:r>
      <w:r w:rsidR="00217B14" w:rsidRPr="003A41F6">
        <w:rPr>
          <w:rFonts w:ascii="Times New Roman" w:hAnsi="Times New Roman" w:cs="Times New Roman"/>
          <w:sz w:val="24"/>
          <w:szCs w:val="24"/>
        </w:rPr>
        <w:t>жки со стороны специалистов раз</w:t>
      </w:r>
      <w:r w:rsidR="00125B51" w:rsidRPr="003A41F6">
        <w:rPr>
          <w:rFonts w:ascii="Times New Roman" w:hAnsi="Times New Roman" w:cs="Times New Roman"/>
          <w:sz w:val="24"/>
          <w:szCs w:val="24"/>
        </w:rPr>
        <w:t xml:space="preserve">личных областей хозяйственной деятельности, встречи </w:t>
      </w:r>
      <w:r w:rsidR="00217B14" w:rsidRPr="003A41F6">
        <w:rPr>
          <w:rFonts w:ascii="Times New Roman" w:hAnsi="Times New Roman" w:cs="Times New Roman"/>
          <w:sz w:val="24"/>
          <w:szCs w:val="24"/>
        </w:rPr>
        <w:t>с местными индивидуальными пред</w:t>
      </w:r>
      <w:r w:rsidR="00125B51" w:rsidRPr="003A41F6">
        <w:rPr>
          <w:rFonts w:ascii="Times New Roman" w:hAnsi="Times New Roman" w:cs="Times New Roman"/>
          <w:sz w:val="24"/>
          <w:szCs w:val="24"/>
        </w:rPr>
        <w:t xml:space="preserve">принимателями, тематических и комплексных экскурсий </w:t>
      </w:r>
      <w:r w:rsidR="00217B14" w:rsidRPr="003A41F6">
        <w:rPr>
          <w:rFonts w:ascii="Times New Roman" w:hAnsi="Times New Roman" w:cs="Times New Roman"/>
          <w:sz w:val="24"/>
          <w:szCs w:val="24"/>
        </w:rPr>
        <w:t>на предприятия и организации го</w:t>
      </w:r>
      <w:r w:rsidR="00125B51" w:rsidRPr="003A41F6">
        <w:rPr>
          <w:rFonts w:ascii="Times New Roman" w:hAnsi="Times New Roman" w:cs="Times New Roman"/>
          <w:sz w:val="24"/>
          <w:szCs w:val="24"/>
        </w:rPr>
        <w:t>рода.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При реализации программы используются различные инструментальные средства дистанционных технологий обучения: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1. Электронная почта 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Позволяет оперативно обмениваться информацией, отправлять индивидуальные задания, используется не часто, так как не всегда является удобным инструментарием для проведения обучения в виду ограниченности возможностей.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2. Социальные сети 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Социальная сеть ВКонтакте является областью проведения общих дискуссий, обмена информацией, видео звонков. Транслирует лекции педагог на сайте VK с помощью бесплатной программы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OBS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Broadcaster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Software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>).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3. Индивидуальный чат или групповой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видеочат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Skype</w:t>
      </w:r>
      <w:proofErr w:type="spellEnd"/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Используется как средство живого диалога, дискуссии, обсуждения вопросов, обмена мнениями в режиме онлайн. С помощью групповой демонстрации экрана можно показывать всем участникам слайды PowerPoint, видеозаписи и многое другое. Также может быть организован индивидуальный чат для конкретного обучающегося, нуждающегося в консультации педагога. </w:t>
      </w:r>
      <w:proofErr w:type="gramStart"/>
      <w:r w:rsidRPr="003A41F6">
        <w:rPr>
          <w:rFonts w:ascii="Times New Roman" w:hAnsi="Times New Roman" w:cs="Times New Roman"/>
          <w:sz w:val="24"/>
          <w:szCs w:val="24"/>
        </w:rPr>
        <w:t>Для данной программы создан плагин IDroo – виртуальная маркерная доска, с помощью которой педагог, виртуально общаясь с обучающимися, вместе чертит схемы, решает задачи, исправляет ошибки.</w:t>
      </w:r>
      <w:proofErr w:type="gramEnd"/>
      <w:r w:rsidRPr="003A41F6">
        <w:rPr>
          <w:rFonts w:ascii="Times New Roman" w:hAnsi="Times New Roman" w:cs="Times New Roman"/>
          <w:sz w:val="24"/>
          <w:szCs w:val="24"/>
        </w:rPr>
        <w:t xml:space="preserve"> Одновременно можно работать на нескольких виртуальных досках с разными пользователями. Данная программа хорошо адаптировалась для проведения видеоконференций, но бесплатная версия ограничена по количеству одновременных подключений пользователей. 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lastRenderedPageBreak/>
        <w:t>4. Онлайн видеоконференции с использованием платформы Zoom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Используется для индивидуальных и групповых занятий. К видеоконференции может подключиться любой, имеющий ссылку (идентификатор конференции). Мероприятие планируется заранее, но есть возможность сделать повторяющуюся ссылку. Сервис позволяет выключать и включать микрофон, а также выключать видео и запрашивать включение видео у вех участников. Можно делиться экраном со звуком. В платформу встроена интерактивная доска, можно легко и быстро переключаться с демонстрации экрана на доску. В чате пишутся сообщения, передаются файлы всем или конкретным обучающимся. Можно производить запись урока, как на ПК, так и на облако, настраивать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автовключение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 xml:space="preserve"> записи, ставить ее на паузу. При организации занятий педагог не редко делит обучающихся на пары или группы и дает отдельные задания, распределив их в отдельные комнаты – сессионные залы, где они общаются только друг с другом. Педагог ходит по комнатам, проверяет выполнение заданий, может поместить участников из одной комнаты в другую. Сервис позволяет передать управление своей мышью и клавиатурой обучающемуся, вовремя демонстрации экрана с помощью инструмента «Комментировать», можно выделять, стирать</w:t>
      </w:r>
      <w:proofErr w:type="gramStart"/>
      <w:r w:rsidRPr="003A41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41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1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41F6">
        <w:rPr>
          <w:rFonts w:ascii="Times New Roman" w:hAnsi="Times New Roman" w:cs="Times New Roman"/>
          <w:sz w:val="24"/>
          <w:szCs w:val="24"/>
        </w:rPr>
        <w:t>исовать и др.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5.  Интерактивные задания, созданные автором программы в различных сервисах:  в сервисе LearningApp</w:t>
      </w:r>
      <w:r w:rsidRPr="003A41F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41F6">
        <w:rPr>
          <w:rFonts w:ascii="Times New Roman" w:hAnsi="Times New Roman" w:cs="Times New Roman"/>
          <w:sz w:val="24"/>
          <w:szCs w:val="24"/>
        </w:rPr>
        <w:t>, с помощью интерактивного ресурса «Фабрика кроссвордов» с помощью портала Банк Тестов и др.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6. Задания, созданные с помощью различных сетевых сервисов, на примере изучения «Мира труда и профессий»: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 xml:space="preserve"> презентация 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2) Сетевой сервис Linoit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 xml:space="preserve"> документ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 xml:space="preserve">-формы </w:t>
      </w:r>
    </w:p>
    <w:p w:rsidR="00035AFB" w:rsidRPr="003A41F6" w:rsidRDefault="00035AFB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5) на доске </w:t>
      </w:r>
      <w:proofErr w:type="spellStart"/>
      <w:r w:rsidRPr="003A41F6">
        <w:rPr>
          <w:rFonts w:ascii="Times New Roman" w:hAnsi="Times New Roman" w:cs="Times New Roman"/>
          <w:sz w:val="24"/>
          <w:szCs w:val="24"/>
          <w:lang w:val="en-US"/>
        </w:rPr>
        <w:t>Miro</w:t>
      </w:r>
      <w:proofErr w:type="spellEnd"/>
    </w:p>
    <w:p w:rsidR="00E762F0" w:rsidRPr="003A41F6" w:rsidRDefault="00E762F0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1F6">
        <w:rPr>
          <w:rFonts w:ascii="Times New Roman" w:hAnsi="Times New Roman" w:cs="Times New Roman"/>
          <w:sz w:val="24"/>
          <w:szCs w:val="24"/>
        </w:rPr>
        <w:t xml:space="preserve">Педагог имеет возможность использовать варианты организации образовательного процесса с разным соотношением дистанционной и очной частей образовательной программы: в режиме </w:t>
      </w:r>
      <w:proofErr w:type="spellStart"/>
      <w:r w:rsidRPr="003A41F6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3A41F6">
        <w:rPr>
          <w:rFonts w:ascii="Times New Roman" w:hAnsi="Times New Roman" w:cs="Times New Roman"/>
          <w:sz w:val="24"/>
          <w:szCs w:val="24"/>
        </w:rPr>
        <w:t>, когда учебные мероприятия и взаимодействие с педагогом проводится в режиме реального времени с использованием ИКТ и в режиме отложенного времени, который предоставляет ребенку возможность освоения материала в удобное для него время.</w:t>
      </w:r>
      <w:proofErr w:type="gramEnd"/>
      <w:r w:rsidRPr="003A41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1F6">
        <w:rPr>
          <w:rFonts w:ascii="Times New Roman" w:hAnsi="Times New Roman" w:cs="Times New Roman"/>
          <w:sz w:val="24"/>
          <w:szCs w:val="24"/>
        </w:rPr>
        <w:t>Обучающиеся получают возможность взаимодействовать с удалённой от них информацией, различными образовательными объектами, с обучающимися из других школ, со специалистами в изучаемых областях.</w:t>
      </w:r>
      <w:proofErr w:type="gramEnd"/>
      <w:r w:rsidRPr="003A41F6">
        <w:rPr>
          <w:rFonts w:ascii="Times New Roman" w:hAnsi="Times New Roman" w:cs="Times New Roman"/>
          <w:sz w:val="24"/>
          <w:szCs w:val="24"/>
        </w:rPr>
        <w:t xml:space="preserve"> Для этого используется доступ в Интернет, его информационные и телекоммуникационные возможности. Использование средств электронного контроля знаний повышает объективность и независимость оценок. Наряду с обучением происходит дополнительное углубленное освоение персонального компьютера и средств коммуникаций. </w:t>
      </w:r>
    </w:p>
    <w:p w:rsidR="00C227D6" w:rsidRPr="003A41F6" w:rsidRDefault="009258BA" w:rsidP="003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 xml:space="preserve">Создание дистанционной программы - и до пандемии, и особенно во время ее, то есть в экстренном порядке, - довольно серьезный профессиональный вызов для педагога дополнительного образования. </w:t>
      </w:r>
      <w:r w:rsidR="00184A3A" w:rsidRPr="003A41F6">
        <w:rPr>
          <w:rFonts w:ascii="Times New Roman" w:hAnsi="Times New Roman" w:cs="Times New Roman"/>
          <w:sz w:val="24"/>
          <w:szCs w:val="24"/>
        </w:rPr>
        <w:t>Р</w:t>
      </w:r>
      <w:r w:rsidR="00C227D6" w:rsidRPr="003A41F6">
        <w:rPr>
          <w:rFonts w:ascii="Times New Roman" w:hAnsi="Times New Roman" w:cs="Times New Roman"/>
          <w:sz w:val="24"/>
          <w:szCs w:val="24"/>
        </w:rPr>
        <w:t xml:space="preserve">ост дистанционного обучения требует еще более масштабного предложения сервисов методической поддержки, повышения квалификации педагога и </w:t>
      </w:r>
      <w:r w:rsidR="00184A3A" w:rsidRPr="003A41F6">
        <w:rPr>
          <w:rFonts w:ascii="Times New Roman" w:hAnsi="Times New Roman" w:cs="Times New Roman"/>
          <w:sz w:val="24"/>
          <w:szCs w:val="24"/>
        </w:rPr>
        <w:t xml:space="preserve">методического </w:t>
      </w:r>
      <w:r w:rsidR="00C227D6" w:rsidRPr="003A41F6">
        <w:rPr>
          <w:rFonts w:ascii="Times New Roman" w:hAnsi="Times New Roman" w:cs="Times New Roman"/>
          <w:sz w:val="24"/>
          <w:szCs w:val="24"/>
        </w:rPr>
        <w:t>сопровождения.</w:t>
      </w:r>
    </w:p>
    <w:sectPr w:rsidR="00C227D6" w:rsidRPr="003A41F6" w:rsidSect="006B7B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AB"/>
    <w:rsid w:val="00031C4E"/>
    <w:rsid w:val="00035AFB"/>
    <w:rsid w:val="0011453B"/>
    <w:rsid w:val="00117632"/>
    <w:rsid w:val="00125B51"/>
    <w:rsid w:val="00184A3A"/>
    <w:rsid w:val="00217B14"/>
    <w:rsid w:val="002C0EEE"/>
    <w:rsid w:val="002D4B9B"/>
    <w:rsid w:val="002F4996"/>
    <w:rsid w:val="003236B8"/>
    <w:rsid w:val="00335837"/>
    <w:rsid w:val="003937A9"/>
    <w:rsid w:val="003A41F6"/>
    <w:rsid w:val="003F66AE"/>
    <w:rsid w:val="00451123"/>
    <w:rsid w:val="00465A25"/>
    <w:rsid w:val="004C5742"/>
    <w:rsid w:val="004D100D"/>
    <w:rsid w:val="004F2699"/>
    <w:rsid w:val="005067AE"/>
    <w:rsid w:val="00506C31"/>
    <w:rsid w:val="00572CBB"/>
    <w:rsid w:val="005906AB"/>
    <w:rsid w:val="005D571E"/>
    <w:rsid w:val="00604AB5"/>
    <w:rsid w:val="00682FD3"/>
    <w:rsid w:val="006B7BA6"/>
    <w:rsid w:val="00743BAB"/>
    <w:rsid w:val="00747D94"/>
    <w:rsid w:val="007A28EB"/>
    <w:rsid w:val="007C0D31"/>
    <w:rsid w:val="007C4AA8"/>
    <w:rsid w:val="00833B1B"/>
    <w:rsid w:val="00835538"/>
    <w:rsid w:val="00835A52"/>
    <w:rsid w:val="008440BC"/>
    <w:rsid w:val="008B68AD"/>
    <w:rsid w:val="008C7561"/>
    <w:rsid w:val="009258BA"/>
    <w:rsid w:val="009570F7"/>
    <w:rsid w:val="00976B64"/>
    <w:rsid w:val="009C5534"/>
    <w:rsid w:val="009F23AE"/>
    <w:rsid w:val="00A11AC2"/>
    <w:rsid w:val="00A72FA9"/>
    <w:rsid w:val="00AC60CE"/>
    <w:rsid w:val="00AF5395"/>
    <w:rsid w:val="00B24C4F"/>
    <w:rsid w:val="00BE2B40"/>
    <w:rsid w:val="00BE5D0E"/>
    <w:rsid w:val="00C227D6"/>
    <w:rsid w:val="00C440A1"/>
    <w:rsid w:val="00C70E52"/>
    <w:rsid w:val="00CF1899"/>
    <w:rsid w:val="00D324C4"/>
    <w:rsid w:val="00D533EF"/>
    <w:rsid w:val="00DE6D96"/>
    <w:rsid w:val="00DE7F0F"/>
    <w:rsid w:val="00E34662"/>
    <w:rsid w:val="00E762F0"/>
    <w:rsid w:val="00E7653D"/>
    <w:rsid w:val="00EB5306"/>
    <w:rsid w:val="00EC22BE"/>
    <w:rsid w:val="00F44719"/>
    <w:rsid w:val="00F47D92"/>
    <w:rsid w:val="00F808A9"/>
    <w:rsid w:val="00FA0805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cp:lastPrinted>2021-01-12T09:36:00Z</cp:lastPrinted>
  <dcterms:created xsi:type="dcterms:W3CDTF">2021-03-07T06:31:00Z</dcterms:created>
  <dcterms:modified xsi:type="dcterms:W3CDTF">2022-04-11T02:44:00Z</dcterms:modified>
</cp:coreProperties>
</file>