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86E" w:rsidRPr="000330F8" w:rsidRDefault="00C44999" w:rsidP="00C44999">
      <w:pPr>
        <w:rPr>
          <w:rFonts w:ascii="Times New Roman" w:hAnsi="Times New Roman" w:cs="Times New Roman"/>
          <w:sz w:val="28"/>
          <w:szCs w:val="28"/>
        </w:rPr>
      </w:pPr>
      <w:r w:rsidRPr="000330F8">
        <w:rPr>
          <w:rFonts w:ascii="Times New Roman" w:hAnsi="Times New Roman" w:cs="Times New Roman"/>
          <w:b/>
          <w:bCs/>
          <w:sz w:val="28"/>
          <w:szCs w:val="28"/>
        </w:rPr>
        <w:t>Цель занятия:</w:t>
      </w:r>
      <w:r w:rsidRPr="000330F8">
        <w:rPr>
          <w:rFonts w:ascii="Times New Roman" w:hAnsi="Times New Roman" w:cs="Times New Roman"/>
          <w:sz w:val="28"/>
          <w:szCs w:val="28"/>
        </w:rPr>
        <w:br/>
        <w:t xml:space="preserve">Познакомить учащихся с </w:t>
      </w:r>
      <w:r w:rsidR="00C8382D">
        <w:rPr>
          <w:rFonts w:ascii="Times New Roman" w:hAnsi="Times New Roman" w:cs="Times New Roman"/>
          <w:sz w:val="28"/>
          <w:szCs w:val="28"/>
        </w:rPr>
        <w:t>птиц</w:t>
      </w:r>
      <w:r w:rsidR="008A686E" w:rsidRPr="000330F8">
        <w:rPr>
          <w:rFonts w:ascii="Times New Roman" w:hAnsi="Times New Roman" w:cs="Times New Roman"/>
          <w:sz w:val="28"/>
          <w:szCs w:val="28"/>
        </w:rPr>
        <w:t>ей воробей и особенностями ее рисования</w:t>
      </w:r>
      <w:r w:rsidR="00C8382D">
        <w:rPr>
          <w:rFonts w:ascii="Times New Roman" w:hAnsi="Times New Roman" w:cs="Times New Roman"/>
          <w:sz w:val="28"/>
          <w:szCs w:val="28"/>
        </w:rPr>
        <w:t>.</w:t>
      </w:r>
    </w:p>
    <w:p w:rsidR="00323DDF" w:rsidRDefault="00C44999" w:rsidP="00C44999">
      <w:pPr>
        <w:rPr>
          <w:rFonts w:ascii="Times New Roman" w:hAnsi="Times New Roman" w:cs="Times New Roman"/>
          <w:sz w:val="28"/>
          <w:szCs w:val="28"/>
        </w:rPr>
      </w:pPr>
      <w:r w:rsidRPr="000330F8">
        <w:rPr>
          <w:rFonts w:ascii="Times New Roman" w:hAnsi="Times New Roman" w:cs="Times New Roman"/>
          <w:b/>
          <w:bCs/>
          <w:sz w:val="28"/>
          <w:szCs w:val="28"/>
        </w:rPr>
        <w:t>Задачи занятия:</w:t>
      </w:r>
      <w:r w:rsidRPr="000330F8">
        <w:rPr>
          <w:rFonts w:ascii="Times New Roman" w:hAnsi="Times New Roman" w:cs="Times New Roman"/>
          <w:sz w:val="28"/>
          <w:szCs w:val="28"/>
        </w:rPr>
        <w:br/>
      </w:r>
      <w:r w:rsidRPr="000330F8">
        <w:rPr>
          <w:rFonts w:ascii="Times New Roman" w:hAnsi="Times New Roman" w:cs="Times New Roman"/>
          <w:i/>
          <w:iCs/>
          <w:sz w:val="28"/>
          <w:szCs w:val="28"/>
        </w:rPr>
        <w:t>Развивающие</w:t>
      </w:r>
      <w:r w:rsidRPr="000330F8">
        <w:rPr>
          <w:rFonts w:ascii="Times New Roman" w:hAnsi="Times New Roman" w:cs="Times New Roman"/>
          <w:sz w:val="28"/>
          <w:szCs w:val="28"/>
        </w:rPr>
        <w:t> </w:t>
      </w:r>
    </w:p>
    <w:p w:rsidR="00323DDF" w:rsidRDefault="00C44999" w:rsidP="00C44999">
      <w:pPr>
        <w:rPr>
          <w:rFonts w:ascii="Times New Roman" w:hAnsi="Times New Roman" w:cs="Times New Roman"/>
          <w:sz w:val="28"/>
          <w:szCs w:val="28"/>
        </w:rPr>
      </w:pPr>
      <w:r w:rsidRPr="000330F8">
        <w:rPr>
          <w:rFonts w:ascii="Times New Roman" w:hAnsi="Times New Roman" w:cs="Times New Roman"/>
          <w:sz w:val="28"/>
          <w:szCs w:val="28"/>
        </w:rPr>
        <w:t>• Развитие у учащихся художественного вкуса, фантазии, воображения.</w:t>
      </w:r>
      <w:r w:rsidRPr="000330F8">
        <w:rPr>
          <w:rFonts w:ascii="Times New Roman" w:hAnsi="Times New Roman" w:cs="Times New Roman"/>
          <w:sz w:val="28"/>
          <w:szCs w:val="28"/>
        </w:rPr>
        <w:br/>
        <w:t>• Развитие способности к эстетической оценке искусства и окружающей среды.</w:t>
      </w:r>
      <w:r w:rsidRPr="000330F8">
        <w:rPr>
          <w:rFonts w:ascii="Times New Roman" w:hAnsi="Times New Roman" w:cs="Times New Roman"/>
          <w:sz w:val="28"/>
          <w:szCs w:val="28"/>
        </w:rPr>
        <w:br/>
      </w:r>
      <w:r w:rsidRPr="000330F8">
        <w:rPr>
          <w:rFonts w:ascii="Times New Roman" w:hAnsi="Times New Roman" w:cs="Times New Roman"/>
          <w:i/>
          <w:iCs/>
          <w:sz w:val="28"/>
          <w:szCs w:val="28"/>
        </w:rPr>
        <w:t>Обучающие</w:t>
      </w:r>
      <w:r w:rsidRPr="000330F8">
        <w:rPr>
          <w:rFonts w:ascii="Times New Roman" w:hAnsi="Times New Roman" w:cs="Times New Roman"/>
          <w:sz w:val="28"/>
          <w:szCs w:val="28"/>
        </w:rPr>
        <w:t> </w:t>
      </w:r>
    </w:p>
    <w:p w:rsidR="00C44999" w:rsidRPr="000330F8" w:rsidRDefault="00C44999" w:rsidP="00C44999">
      <w:pPr>
        <w:rPr>
          <w:rFonts w:ascii="Times New Roman" w:hAnsi="Times New Roman" w:cs="Times New Roman"/>
          <w:sz w:val="28"/>
          <w:szCs w:val="28"/>
        </w:rPr>
      </w:pPr>
      <w:r w:rsidRPr="000330F8">
        <w:rPr>
          <w:rFonts w:ascii="Times New Roman" w:hAnsi="Times New Roman" w:cs="Times New Roman"/>
          <w:sz w:val="28"/>
          <w:szCs w:val="28"/>
        </w:rPr>
        <w:t>• Расширение представлений учащихся о стилизации различных форм.</w:t>
      </w:r>
      <w:r w:rsidRPr="000330F8">
        <w:rPr>
          <w:rFonts w:ascii="Times New Roman" w:hAnsi="Times New Roman" w:cs="Times New Roman"/>
          <w:sz w:val="28"/>
          <w:szCs w:val="28"/>
        </w:rPr>
        <w:br/>
        <w:t>• Обучение характерным особенностям и пропорциям объектов.</w:t>
      </w:r>
      <w:r w:rsidRPr="000330F8">
        <w:rPr>
          <w:rFonts w:ascii="Times New Roman" w:hAnsi="Times New Roman" w:cs="Times New Roman"/>
          <w:sz w:val="28"/>
          <w:szCs w:val="28"/>
        </w:rPr>
        <w:br/>
        <w:t>• Расширение представлений о цветовых контрастах.</w:t>
      </w:r>
      <w:r w:rsidRPr="000330F8">
        <w:rPr>
          <w:rFonts w:ascii="Times New Roman" w:hAnsi="Times New Roman" w:cs="Times New Roman"/>
          <w:sz w:val="28"/>
          <w:szCs w:val="28"/>
        </w:rPr>
        <w:br/>
        <w:t>• Закрепление навыков работы с цветом различными графическими приёмами.</w:t>
      </w:r>
      <w:r w:rsidRPr="000330F8">
        <w:rPr>
          <w:rFonts w:ascii="Times New Roman" w:hAnsi="Times New Roman" w:cs="Times New Roman"/>
          <w:sz w:val="28"/>
          <w:szCs w:val="28"/>
        </w:rPr>
        <w:br/>
      </w:r>
      <w:r w:rsidRPr="000330F8">
        <w:rPr>
          <w:rFonts w:ascii="Times New Roman" w:hAnsi="Times New Roman" w:cs="Times New Roman"/>
          <w:i/>
          <w:iCs/>
          <w:sz w:val="28"/>
          <w:szCs w:val="28"/>
        </w:rPr>
        <w:t>Воспитывающие </w:t>
      </w:r>
      <w:r w:rsidRPr="000330F8">
        <w:rPr>
          <w:rFonts w:ascii="Times New Roman" w:hAnsi="Times New Roman" w:cs="Times New Roman"/>
          <w:sz w:val="28"/>
          <w:szCs w:val="28"/>
        </w:rPr>
        <w:br/>
        <w:t>• Воспитание аккуратности в выполнении работы, сознательного отношения к процессу рисования.</w:t>
      </w:r>
      <w:r w:rsidRPr="000330F8">
        <w:rPr>
          <w:rFonts w:ascii="Times New Roman" w:hAnsi="Times New Roman" w:cs="Times New Roman"/>
          <w:sz w:val="28"/>
          <w:szCs w:val="28"/>
        </w:rPr>
        <w:br/>
        <w:t>• Воспитание стремления довести работу до конца.</w:t>
      </w:r>
      <w:r w:rsidRPr="000330F8">
        <w:rPr>
          <w:rFonts w:ascii="Times New Roman" w:hAnsi="Times New Roman" w:cs="Times New Roman"/>
          <w:sz w:val="28"/>
          <w:szCs w:val="28"/>
        </w:rPr>
        <w:br/>
      </w:r>
      <w:r w:rsidRPr="000330F8">
        <w:rPr>
          <w:rFonts w:ascii="Times New Roman" w:hAnsi="Times New Roman" w:cs="Times New Roman"/>
          <w:b/>
          <w:bCs/>
          <w:sz w:val="28"/>
          <w:szCs w:val="28"/>
        </w:rPr>
        <w:t>Оборудование для педагога:</w:t>
      </w:r>
      <w:r w:rsidRPr="000330F8">
        <w:rPr>
          <w:rFonts w:ascii="Times New Roman" w:hAnsi="Times New Roman" w:cs="Times New Roman"/>
          <w:sz w:val="28"/>
          <w:szCs w:val="28"/>
        </w:rPr>
        <w:t> наглядный материал (цветовой круг; примеры стилизации образов растительного, животного; репродукции).</w:t>
      </w:r>
      <w:r w:rsidRPr="000330F8">
        <w:rPr>
          <w:rFonts w:ascii="Times New Roman" w:hAnsi="Times New Roman" w:cs="Times New Roman"/>
          <w:sz w:val="28"/>
          <w:szCs w:val="28"/>
        </w:rPr>
        <w:br/>
        <w:t xml:space="preserve">Оборудование для учащихся: бумага, акварель, </w:t>
      </w:r>
      <w:proofErr w:type="spellStart"/>
      <w:r w:rsidRPr="000330F8">
        <w:rPr>
          <w:rFonts w:ascii="Times New Roman" w:hAnsi="Times New Roman" w:cs="Times New Roman"/>
          <w:sz w:val="28"/>
          <w:szCs w:val="28"/>
        </w:rPr>
        <w:t>гелевые</w:t>
      </w:r>
      <w:proofErr w:type="spellEnd"/>
      <w:r w:rsidRPr="000330F8">
        <w:rPr>
          <w:rFonts w:ascii="Times New Roman" w:hAnsi="Times New Roman" w:cs="Times New Roman"/>
          <w:sz w:val="28"/>
          <w:szCs w:val="28"/>
        </w:rPr>
        <w:t xml:space="preserve"> ручки, фломастеры.</w:t>
      </w:r>
      <w:r w:rsidRPr="000330F8">
        <w:rPr>
          <w:rFonts w:ascii="Times New Roman" w:hAnsi="Times New Roman" w:cs="Times New Roman"/>
          <w:sz w:val="28"/>
          <w:szCs w:val="28"/>
        </w:rPr>
        <w:br/>
      </w:r>
      <w:r w:rsidRPr="000330F8">
        <w:rPr>
          <w:rFonts w:ascii="Times New Roman" w:hAnsi="Times New Roman" w:cs="Times New Roman"/>
          <w:b/>
          <w:bCs/>
          <w:sz w:val="28"/>
          <w:szCs w:val="28"/>
        </w:rPr>
        <w:t>Зрительный ряд:</w:t>
      </w:r>
      <w:r w:rsidRPr="000330F8">
        <w:rPr>
          <w:rFonts w:ascii="Times New Roman" w:hAnsi="Times New Roman" w:cs="Times New Roman"/>
          <w:sz w:val="28"/>
          <w:szCs w:val="28"/>
        </w:rPr>
        <w:t> репродукции изделий декоративно-прикладного искусства разных народов мира; дидактические пособия нарисованные педагогом и учащимися.</w:t>
      </w:r>
    </w:p>
    <w:p w:rsidR="00C44999" w:rsidRPr="000330F8" w:rsidRDefault="00C44999" w:rsidP="00C4499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330F8">
        <w:rPr>
          <w:rFonts w:ascii="Times New Roman" w:hAnsi="Times New Roman" w:cs="Times New Roman"/>
          <w:b/>
          <w:bCs/>
          <w:sz w:val="28"/>
          <w:szCs w:val="28"/>
        </w:rPr>
        <w:t>План занятия:</w:t>
      </w:r>
    </w:p>
    <w:p w:rsidR="00C44999" w:rsidRPr="000330F8" w:rsidRDefault="00C44999" w:rsidP="000330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30F8">
        <w:rPr>
          <w:rFonts w:ascii="Times New Roman" w:hAnsi="Times New Roman" w:cs="Times New Roman"/>
          <w:sz w:val="28"/>
          <w:szCs w:val="28"/>
        </w:rPr>
        <w:t>1. Организационная часть.</w:t>
      </w:r>
      <w:r w:rsidRPr="000330F8">
        <w:rPr>
          <w:rFonts w:ascii="Times New Roman" w:hAnsi="Times New Roman" w:cs="Times New Roman"/>
          <w:sz w:val="28"/>
          <w:szCs w:val="28"/>
        </w:rPr>
        <w:br/>
        <w:t>2. Изучение нового материала.</w:t>
      </w:r>
      <w:r w:rsidRPr="000330F8">
        <w:rPr>
          <w:rFonts w:ascii="Times New Roman" w:hAnsi="Times New Roman" w:cs="Times New Roman"/>
          <w:sz w:val="28"/>
          <w:szCs w:val="28"/>
        </w:rPr>
        <w:br/>
        <w:t>3. Демонстрация пособий.</w:t>
      </w:r>
      <w:r w:rsidRPr="000330F8">
        <w:rPr>
          <w:rFonts w:ascii="Times New Roman" w:hAnsi="Times New Roman" w:cs="Times New Roman"/>
          <w:sz w:val="28"/>
          <w:szCs w:val="28"/>
        </w:rPr>
        <w:br/>
        <w:t>4. Просмотр репродукций.</w:t>
      </w:r>
      <w:r w:rsidRPr="000330F8">
        <w:rPr>
          <w:rFonts w:ascii="Times New Roman" w:hAnsi="Times New Roman" w:cs="Times New Roman"/>
          <w:sz w:val="28"/>
          <w:szCs w:val="28"/>
        </w:rPr>
        <w:br/>
        <w:t>5. Обсуждение просмотренных репродукций.</w:t>
      </w:r>
      <w:r w:rsidRPr="000330F8">
        <w:rPr>
          <w:rFonts w:ascii="Times New Roman" w:hAnsi="Times New Roman" w:cs="Times New Roman"/>
          <w:sz w:val="28"/>
          <w:szCs w:val="28"/>
        </w:rPr>
        <w:br/>
        <w:t>6. Творческое задание «Игра настроений».</w:t>
      </w:r>
      <w:r w:rsidRPr="000330F8">
        <w:rPr>
          <w:rFonts w:ascii="Times New Roman" w:hAnsi="Times New Roman" w:cs="Times New Roman"/>
          <w:sz w:val="28"/>
          <w:szCs w:val="28"/>
        </w:rPr>
        <w:br/>
        <w:t>7.  Творческое упражнение «Танцующий карандаш».</w:t>
      </w:r>
      <w:r w:rsidRPr="000330F8">
        <w:rPr>
          <w:rFonts w:ascii="Times New Roman" w:hAnsi="Times New Roman" w:cs="Times New Roman"/>
          <w:sz w:val="28"/>
          <w:szCs w:val="28"/>
        </w:rPr>
        <w:br/>
      </w:r>
      <w:r w:rsidR="00447B9B" w:rsidRPr="000330F8">
        <w:rPr>
          <w:rFonts w:ascii="Times New Roman" w:hAnsi="Times New Roman" w:cs="Times New Roman"/>
          <w:sz w:val="28"/>
          <w:szCs w:val="28"/>
        </w:rPr>
        <w:t>8</w:t>
      </w:r>
      <w:r w:rsidRPr="000330F8">
        <w:rPr>
          <w:rFonts w:ascii="Times New Roman" w:hAnsi="Times New Roman" w:cs="Times New Roman"/>
          <w:sz w:val="28"/>
          <w:szCs w:val="28"/>
        </w:rPr>
        <w:t>. Самостоятельная художественно – творческая деятельность учащихся.</w:t>
      </w:r>
    </w:p>
    <w:p w:rsidR="00C44999" w:rsidRPr="000330F8" w:rsidRDefault="00447B9B" w:rsidP="000330F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30F8">
        <w:rPr>
          <w:rFonts w:ascii="Times New Roman" w:hAnsi="Times New Roman" w:cs="Times New Roman"/>
          <w:sz w:val="28"/>
          <w:szCs w:val="28"/>
        </w:rPr>
        <w:t>9</w:t>
      </w:r>
      <w:r w:rsidR="00C44999" w:rsidRPr="000330F8">
        <w:rPr>
          <w:rFonts w:ascii="Times New Roman" w:hAnsi="Times New Roman" w:cs="Times New Roman"/>
          <w:sz w:val="28"/>
          <w:szCs w:val="28"/>
        </w:rPr>
        <w:t>. Заключительная часть.</w:t>
      </w:r>
    </w:p>
    <w:p w:rsidR="00D65320" w:rsidRDefault="00D65320" w:rsidP="00C4499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65320" w:rsidRDefault="00D65320" w:rsidP="00C4499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65320" w:rsidRDefault="00D65320" w:rsidP="00C4499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65320" w:rsidRDefault="00D65320" w:rsidP="00C4499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65320" w:rsidRDefault="00D65320" w:rsidP="00C4499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65320" w:rsidRDefault="00D65320" w:rsidP="00C4499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44999" w:rsidRPr="000330F8" w:rsidRDefault="00C44999" w:rsidP="00C4499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330F8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:rsidR="00C44999" w:rsidRPr="000330F8" w:rsidRDefault="00C44999" w:rsidP="00C4499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330F8">
        <w:rPr>
          <w:rFonts w:ascii="Times New Roman" w:hAnsi="Times New Roman" w:cs="Times New Roman"/>
          <w:b/>
          <w:bCs/>
          <w:sz w:val="28"/>
          <w:szCs w:val="28"/>
        </w:rPr>
        <w:t>Организационная часть.</w:t>
      </w:r>
    </w:p>
    <w:p w:rsidR="00D65320" w:rsidRDefault="00C44999" w:rsidP="00C44999">
      <w:pPr>
        <w:rPr>
          <w:rFonts w:ascii="Times New Roman" w:hAnsi="Times New Roman" w:cs="Times New Roman"/>
          <w:sz w:val="28"/>
          <w:szCs w:val="28"/>
        </w:rPr>
      </w:pPr>
      <w:r w:rsidRPr="000330F8">
        <w:rPr>
          <w:rFonts w:ascii="Times New Roman" w:hAnsi="Times New Roman" w:cs="Times New Roman"/>
          <w:sz w:val="28"/>
          <w:szCs w:val="28"/>
        </w:rPr>
        <w:t>Подготовка учащихся к учебно-познавательной деятельности. Сообщение цели и задач занятия.</w:t>
      </w:r>
    </w:p>
    <w:p w:rsidR="000330F8" w:rsidRDefault="00C44999" w:rsidP="00C4499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330F8">
        <w:rPr>
          <w:rFonts w:ascii="Times New Roman" w:hAnsi="Times New Roman" w:cs="Times New Roman"/>
          <w:b/>
          <w:bCs/>
          <w:sz w:val="28"/>
          <w:szCs w:val="28"/>
        </w:rPr>
        <w:t>Изучение нового материала.</w:t>
      </w:r>
    </w:p>
    <w:p w:rsidR="00D65320" w:rsidRDefault="00D65320" w:rsidP="00C4499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8382D" w:rsidRPr="00D65320" w:rsidRDefault="00C8382D" w:rsidP="00D653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5320">
        <w:rPr>
          <w:rFonts w:ascii="Times New Roman" w:hAnsi="Times New Roman" w:cs="Times New Roman"/>
          <w:sz w:val="28"/>
          <w:szCs w:val="28"/>
        </w:rPr>
        <w:t>Как назвать нам эту птичку,</w:t>
      </w:r>
    </w:p>
    <w:p w:rsidR="00C8382D" w:rsidRPr="00D65320" w:rsidRDefault="00C8382D" w:rsidP="00D653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5320">
        <w:rPr>
          <w:rFonts w:ascii="Times New Roman" w:hAnsi="Times New Roman" w:cs="Times New Roman"/>
          <w:sz w:val="28"/>
          <w:szCs w:val="28"/>
        </w:rPr>
        <w:t>Что похожа на синичку:</w:t>
      </w:r>
    </w:p>
    <w:p w:rsidR="00C8382D" w:rsidRPr="00D65320" w:rsidRDefault="00C8382D" w:rsidP="00D653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5320">
        <w:rPr>
          <w:rFonts w:ascii="Times New Roman" w:hAnsi="Times New Roman" w:cs="Times New Roman"/>
          <w:sz w:val="28"/>
          <w:szCs w:val="28"/>
        </w:rPr>
        <w:t>Тем же ходом и размером,</w:t>
      </w:r>
    </w:p>
    <w:p w:rsidR="00C8382D" w:rsidRPr="00D65320" w:rsidRDefault="00C8382D" w:rsidP="00D653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5320">
        <w:rPr>
          <w:rFonts w:ascii="Times New Roman" w:hAnsi="Times New Roman" w:cs="Times New Roman"/>
          <w:sz w:val="28"/>
          <w:szCs w:val="28"/>
        </w:rPr>
        <w:t>Только цветом — буро-серым?</w:t>
      </w:r>
    </w:p>
    <w:p w:rsidR="00C8382D" w:rsidRPr="00D65320" w:rsidRDefault="00C8382D" w:rsidP="00D653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5320">
        <w:rPr>
          <w:rFonts w:ascii="Times New Roman" w:hAnsi="Times New Roman" w:cs="Times New Roman"/>
          <w:sz w:val="28"/>
          <w:szCs w:val="28"/>
        </w:rPr>
        <w:t>(Воробей)</w:t>
      </w:r>
    </w:p>
    <w:p w:rsidR="00C8382D" w:rsidRPr="000330F8" w:rsidRDefault="00C8382D" w:rsidP="00C4499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330F8" w:rsidRPr="00323DDF" w:rsidRDefault="000330F8" w:rsidP="00323DD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323DD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Домо́вый</w:t>
      </w:r>
      <w:proofErr w:type="spellEnd"/>
      <w:r w:rsidRPr="00323DD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23DD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воробе́й</w:t>
      </w:r>
      <w:proofErr w:type="spellEnd"/>
      <w:r w:rsidRPr="00323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23DDF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vertAlign w:val="superscript"/>
        </w:rPr>
        <w:t>]</w:t>
      </w:r>
      <w:r w:rsidRPr="00323DDF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hyperlink r:id="rId4" w:tooltip="Латинский язык" w:history="1">
        <w:r w:rsidRPr="00323DDF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</w:rPr>
          <w:t>лат.</w:t>
        </w:r>
      </w:hyperlink>
      <w:r w:rsidRPr="00323DD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23DD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la-Latn"/>
        </w:rPr>
        <w:t>Passer domesticus</w:t>
      </w:r>
      <w:r w:rsidRPr="00323DDF">
        <w:rPr>
          <w:rFonts w:ascii="Times New Roman" w:hAnsi="Times New Roman" w:cs="Times New Roman"/>
          <w:sz w:val="28"/>
          <w:szCs w:val="28"/>
          <w:shd w:val="clear" w:color="auto" w:fill="FFFFFF"/>
        </w:rPr>
        <w:t>) — наиболее распространённый </w:t>
      </w:r>
      <w:hyperlink r:id="rId5" w:tooltip="Биологический вид" w:history="1">
        <w:r w:rsidRPr="00323DDF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</w:rPr>
          <w:t>вид</w:t>
        </w:r>
      </w:hyperlink>
      <w:r w:rsidRPr="00323DDF">
        <w:rPr>
          <w:rFonts w:ascii="Times New Roman" w:hAnsi="Times New Roman" w:cs="Times New Roman"/>
          <w:sz w:val="28"/>
          <w:szCs w:val="28"/>
          <w:shd w:val="clear" w:color="auto" w:fill="FFFFFF"/>
        </w:rPr>
        <w:t> из </w:t>
      </w:r>
      <w:hyperlink r:id="rId6" w:tooltip="Род (биология)" w:history="1">
        <w:r w:rsidRPr="00323DDF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</w:rPr>
          <w:t>рода</w:t>
        </w:r>
      </w:hyperlink>
      <w:r w:rsidRPr="00323DD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7" w:tooltip="Настоящие воробьи" w:history="1">
        <w:r w:rsidRPr="00323DDF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</w:rPr>
          <w:t>настоящих воробьёв</w:t>
        </w:r>
      </w:hyperlink>
      <w:r w:rsidRPr="00323DDF"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proofErr w:type="spellStart"/>
      <w:r w:rsidRPr="00323DD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Passer</w:t>
      </w:r>
      <w:proofErr w:type="spellEnd"/>
      <w:r w:rsidRPr="00323DDF">
        <w:rPr>
          <w:rFonts w:ascii="Times New Roman" w:hAnsi="Times New Roman" w:cs="Times New Roman"/>
          <w:sz w:val="28"/>
          <w:szCs w:val="28"/>
          <w:shd w:val="clear" w:color="auto" w:fill="FFFFFF"/>
        </w:rPr>
        <w:t>) </w:t>
      </w:r>
      <w:hyperlink r:id="rId8" w:tooltip="Семейство" w:history="1">
        <w:r w:rsidRPr="00323DDF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</w:rPr>
          <w:t>семейства</w:t>
        </w:r>
      </w:hyperlink>
      <w:r w:rsidRPr="00323DDF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9" w:tooltip="Воробьиные" w:history="1">
        <w:r w:rsidRPr="00323DDF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</w:rPr>
          <w:t>воробьиных</w:t>
        </w:r>
      </w:hyperlink>
      <w:r w:rsidRPr="00323DDF"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proofErr w:type="spellStart"/>
      <w:r w:rsidRPr="00323DDF">
        <w:rPr>
          <w:rFonts w:ascii="Times New Roman" w:hAnsi="Times New Roman" w:cs="Times New Roman"/>
          <w:sz w:val="28"/>
          <w:szCs w:val="28"/>
          <w:shd w:val="clear" w:color="auto" w:fill="FFFFFF"/>
        </w:rPr>
        <w:t>Passeridae</w:t>
      </w:r>
      <w:proofErr w:type="spellEnd"/>
      <w:r w:rsidRPr="00323DDF">
        <w:rPr>
          <w:rFonts w:ascii="Times New Roman" w:hAnsi="Times New Roman" w:cs="Times New Roman"/>
          <w:sz w:val="28"/>
          <w:szCs w:val="28"/>
          <w:shd w:val="clear" w:color="auto" w:fill="FFFFFF"/>
        </w:rPr>
        <w:t>). Одна из самых известных </w:t>
      </w:r>
      <w:hyperlink r:id="rId10" w:tooltip="Птицы" w:history="1">
        <w:r w:rsidRPr="00323DDF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</w:rPr>
          <w:t>птиц</w:t>
        </w:r>
      </w:hyperlink>
      <w:r w:rsidRPr="00323DDF">
        <w:rPr>
          <w:rFonts w:ascii="Times New Roman" w:hAnsi="Times New Roman" w:cs="Times New Roman"/>
          <w:sz w:val="28"/>
          <w:szCs w:val="28"/>
          <w:shd w:val="clear" w:color="auto" w:fill="FFFFFF"/>
        </w:rPr>
        <w:t>, обитающая по соседству с жилищем человека (отсюда её видовое название «домовый») и хорошо узнаваемая как по внешнему виду, так и по характерному чириканью</w:t>
      </w:r>
      <w:r w:rsidRPr="00323DDF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vertAlign w:val="superscript"/>
        </w:rPr>
        <w:t>]</w:t>
      </w:r>
    </w:p>
    <w:p w:rsidR="000330F8" w:rsidRPr="00323DDF" w:rsidRDefault="000330F8" w:rsidP="00323DDF">
      <w:pPr>
        <w:shd w:val="clear" w:color="auto" w:fill="FFFFFF"/>
        <w:spacing w:before="72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3D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Внешний вид</w:t>
      </w:r>
    </w:p>
    <w:p w:rsidR="000330F8" w:rsidRPr="00323DDF" w:rsidRDefault="000330F8" w:rsidP="00323DDF">
      <w:pPr>
        <w:shd w:val="clear" w:color="auto" w:fill="F8F9FA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DD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1F7397" wp14:editId="063D29CD">
            <wp:extent cx="2095500" cy="1400175"/>
            <wp:effectExtent l="0" t="0" r="0" b="9525"/>
            <wp:docPr id="7" name="Рисунок 7" descr="https://upload.wikimedia.org/wikipedia/commons/thumb/2/25/House_Sparrow_m_2892.jpg/220px-House_Sparrow_m_2892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pload.wikimedia.org/wikipedia/commons/thumb/2/25/House_Sparrow_m_2892.jpg/220px-House_Sparrow_m_2892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0F8" w:rsidRPr="00323DDF" w:rsidRDefault="000330F8" w:rsidP="00323DDF">
      <w:pPr>
        <w:shd w:val="clear" w:color="auto" w:fill="F8F9FA"/>
        <w:spacing w:line="33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Самец домового воробья</w:t>
      </w:r>
    </w:p>
    <w:p w:rsidR="000330F8" w:rsidRPr="00323DDF" w:rsidRDefault="000330F8" w:rsidP="00323DDF">
      <w:pPr>
        <w:shd w:val="clear" w:color="auto" w:fill="F8F9FA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DD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A24FDB" wp14:editId="13490329">
            <wp:extent cx="2095500" cy="1400175"/>
            <wp:effectExtent l="0" t="0" r="0" b="9525"/>
            <wp:docPr id="8" name="Рисунок 8" descr="https://upload.wikimedia.org/wikipedia/commons/thumb/1/1a/House_Sparrow_f_3030.jpg/220px-House_Sparrow_f_303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upload.wikimedia.org/wikipedia/commons/thumb/1/1a/House_Sparrow_f_3030.jpg/220px-House_Sparrow_f_3030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0F8" w:rsidRPr="00323DDF" w:rsidRDefault="000330F8" w:rsidP="00323DDF">
      <w:pPr>
        <w:shd w:val="clear" w:color="auto" w:fill="F8F9FA"/>
        <w:spacing w:line="33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Самка домового воробья</w:t>
      </w:r>
    </w:p>
    <w:p w:rsidR="000330F8" w:rsidRPr="00323DDF" w:rsidRDefault="000330F8" w:rsidP="00323DDF">
      <w:pPr>
        <w:shd w:val="clear" w:color="auto" w:fill="F8F9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0F8" w:rsidRPr="00323DDF" w:rsidRDefault="000330F8" w:rsidP="00323DD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Длина тела составляет 14—18 см, масса — 21—37 г. Общая окраска </w:t>
      </w:r>
      <w:hyperlink r:id="rId15" w:tooltip="Оперение (биология)" w:history="1">
        <w:r w:rsidRPr="00323D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оперения</w:t>
        </w:r>
      </w:hyperlink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сверху коричневато-бурая, ржавчинного цвета с чёрными </w:t>
      </w:r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пятнами, снизу беловатая или серая. Щёки белые, ушная область бледно-серая. </w:t>
      </w:r>
      <w:hyperlink r:id="rId16" w:tooltip="Крыло птиц" w:history="1">
        <w:r w:rsidRPr="00323D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Крылья</w:t>
        </w:r>
      </w:hyperlink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желтовато-белой поперечной полосой. </w:t>
      </w:r>
      <w:hyperlink r:id="rId17" w:tooltip="Самец" w:history="1">
        <w:r w:rsidRPr="00323D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Самец</w:t>
        </w:r>
      </w:hyperlink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отличается от </w:t>
      </w:r>
      <w:hyperlink r:id="rId18" w:tooltip="Самка" w:history="1">
        <w:r w:rsidRPr="00323D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самки</w:t>
        </w:r>
      </w:hyperlink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наличием большого чёрного пятна «галстука», охватывающего подбородок, горло, зоб и верхнюю часть груди, а также тёмно-серым (а не тёмно-бурым) верхом головы. У самки голова и горло серые, а над глазом имеется бледная серо-жёлтая полоса.</w:t>
      </w:r>
    </w:p>
    <w:p w:rsidR="000330F8" w:rsidRPr="00323DDF" w:rsidRDefault="000330F8" w:rsidP="00323DDF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3D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Распространение</w:t>
      </w:r>
    </w:p>
    <w:p w:rsidR="000330F8" w:rsidRPr="00323DDF" w:rsidRDefault="000330F8" w:rsidP="00323DD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область обитания домового воробья ограничивалась </w:t>
      </w:r>
      <w:hyperlink r:id="rId19" w:tooltip="Северная Европа" w:history="1">
        <w:r w:rsidRPr="00323D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Северной Европой</w:t>
        </w:r>
      </w:hyperlink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. Впоследствии широко распространился в </w:t>
      </w:r>
      <w:hyperlink r:id="rId20" w:tooltip="Европа" w:history="1">
        <w:r w:rsidRPr="00323D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Европе</w:t>
        </w:r>
      </w:hyperlink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21" w:tooltip="Азия" w:history="1">
        <w:r w:rsidRPr="00323D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Азии</w:t>
        </w:r>
      </w:hyperlink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 </w:t>
      </w:r>
      <w:hyperlink r:id="rId22" w:tooltip="Северная Африка" w:history="1">
        <w:r w:rsidRPr="00323D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Северной</w:t>
        </w:r>
      </w:hyperlink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23" w:tooltip="Восточная Африка" w:history="1">
        <w:r w:rsidRPr="00323D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Восточной Африке</w:t>
        </w:r>
      </w:hyperlink>
      <w:hyperlink r:id="rId24" w:anchor="cite_note-BSE-5" w:history="1">
        <w:r w:rsidRPr="00323DDF">
          <w:rPr>
            <w:rFonts w:ascii="Times New Roman" w:eastAsia="Times New Roman" w:hAnsi="Times New Roman" w:cs="Times New Roman"/>
            <w:sz w:val="28"/>
            <w:szCs w:val="28"/>
            <w:u w:val="single"/>
            <w:vertAlign w:val="superscript"/>
            <w:lang w:eastAsia="ru-RU"/>
          </w:rPr>
          <w:t>]</w:t>
        </w:r>
      </w:hyperlink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25" w:tooltip="Сенегал" w:history="1">
        <w:r w:rsidRPr="00323D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Сенегале</w:t>
        </w:r>
      </w:hyperlink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26" w:tooltip="Малая Азия" w:history="1">
        <w:r w:rsidRPr="00323D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Малой Азии</w:t>
        </w:r>
      </w:hyperlink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 </w:t>
      </w:r>
      <w:hyperlink r:id="rId27" w:tooltip="Аравийский полуостров" w:history="1">
        <w:r w:rsidRPr="00323D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Аравийском полуострове</w:t>
        </w:r>
      </w:hyperlink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28" w:tooltip="Ява (остров)" w:history="1">
        <w:r w:rsidRPr="00323D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острове Ява</w:t>
        </w:r>
      </w:hyperlink>
      <w:r w:rsidRPr="00323DDF">
        <w:rPr>
          <w:rFonts w:ascii="Times New Roman" w:eastAsia="Times New Roman" w:hAnsi="Times New Roman" w:cs="Times New Roman"/>
          <w:sz w:val="28"/>
          <w:szCs w:val="28"/>
          <w:u w:val="single"/>
          <w:vertAlign w:val="superscript"/>
          <w:lang w:eastAsia="ru-RU"/>
        </w:rPr>
        <w:t>[</w:t>
      </w:r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. В </w:t>
      </w:r>
      <w:hyperlink r:id="rId29" w:tooltip="Италия" w:history="1">
        <w:r w:rsidRPr="00323D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Италии</w:t>
        </w:r>
      </w:hyperlink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обитает близкий вид — </w:t>
      </w:r>
      <w:hyperlink r:id="rId30" w:tooltip="Итальянский воробей (страница отсутствует)" w:history="1">
        <w:r w:rsidRPr="00323D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итальянский воробей</w:t>
        </w:r>
      </w:hyperlink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323D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Passer</w:t>
      </w:r>
      <w:proofErr w:type="spellEnd"/>
      <w:r w:rsidRPr="00323D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23D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italiae</w:t>
      </w:r>
      <w:proofErr w:type="spellEnd"/>
      <w:r w:rsidRPr="00323DD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30F8" w:rsidRPr="00323DDF" w:rsidRDefault="000330F8" w:rsidP="00323DD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 с XX века был завезён в разные страны, широко там расселился и в настоящее время, кроме указанных выше мест, обитает также в </w:t>
      </w:r>
      <w:hyperlink r:id="rId31" w:tooltip="Южная Африка" w:history="1">
        <w:r w:rsidRPr="00323D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Южной Африке</w:t>
        </w:r>
      </w:hyperlink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32" w:tooltip="Австралия" w:history="1">
        <w:r w:rsidRPr="00323D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Австралии</w:t>
        </w:r>
      </w:hyperlink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33" w:tooltip="Новая Зеландия" w:history="1">
        <w:r w:rsidRPr="00323D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Новой Зеландии</w:t>
        </w:r>
      </w:hyperlink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34" w:tooltip="Северная Америка" w:history="1">
        <w:r w:rsidRPr="00323D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Северной</w:t>
        </w:r>
      </w:hyperlink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35" w:tooltip="Южная Америка" w:history="1">
        <w:r w:rsidRPr="00323D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Южной Америке</w:t>
        </w:r>
      </w:hyperlink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на многих островах</w:t>
      </w:r>
    </w:p>
    <w:p w:rsidR="000330F8" w:rsidRPr="00323DDF" w:rsidRDefault="000330F8" w:rsidP="00323DD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Почти повсеместно является оседлой птицей, дальше 2—3 км от своего поселения обычно не улетает, лишь из некоторых частей </w:t>
      </w:r>
      <w:hyperlink r:id="rId36" w:tooltip="Ареал" w:history="1">
        <w:r w:rsidRPr="00323D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ареала</w:t>
        </w:r>
      </w:hyperlink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hyperlink r:id="rId37" w:tooltip="Средняя Азия" w:history="1">
        <w:r w:rsidRPr="00323D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Средняя Азия</w:t>
        </w:r>
      </w:hyperlink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зиму улетает в </w:t>
      </w:r>
      <w:hyperlink r:id="rId38" w:tooltip="Передняя Азия" w:history="1">
        <w:r w:rsidRPr="00323D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Переднюю Азию</w:t>
        </w:r>
      </w:hyperlink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39" w:tooltip="Индия" w:history="1">
        <w:r w:rsidRPr="00323D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Индию</w:t>
        </w:r>
      </w:hyperlink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неблагоприятных условиях, из крайних северных районов может откочевывать на юг или в другие регионы.</w:t>
      </w:r>
    </w:p>
    <w:p w:rsidR="000330F8" w:rsidRPr="00323DDF" w:rsidRDefault="000330F8" w:rsidP="00323DD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оценкам, опубликованным в 2021 году, домовый воробей — самый распространённый вид птиц, который насчитывает 1,6 млрд особей.</w:t>
      </w:r>
    </w:p>
    <w:p w:rsidR="000330F8" w:rsidRPr="00323DDF" w:rsidRDefault="000330F8" w:rsidP="00323DDF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3D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Питание</w:t>
      </w:r>
    </w:p>
    <w:p w:rsidR="000330F8" w:rsidRPr="00323DDF" w:rsidRDefault="000330F8" w:rsidP="00323DD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Питается в основном растительной пищей, весной и летом частично </w:t>
      </w:r>
      <w:hyperlink r:id="rId40" w:tooltip="Насекомые" w:history="1">
        <w:r w:rsidRPr="00323D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насекомыми</w:t>
        </w:r>
      </w:hyperlink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которыми также вскармливает птенцов.</w:t>
      </w:r>
    </w:p>
    <w:p w:rsidR="000330F8" w:rsidRPr="00323DDF" w:rsidRDefault="000330F8" w:rsidP="00323DD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рацион воробья входят семена </w:t>
      </w:r>
      <w:hyperlink r:id="rId41" w:tooltip="Зерновые культуры" w:history="1">
        <w:r w:rsidRPr="00323D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сельскохозяйственных культур</w:t>
        </w:r>
      </w:hyperlink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отбросы различных продуктов, которые он подбирает в человеческих поселениях, </w:t>
      </w:r>
      <w:hyperlink r:id="rId42" w:tooltip="Хлебные зерновые культуры" w:history="1">
        <w:r w:rsidRPr="00323D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хлебные</w:t>
        </w:r>
      </w:hyperlink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3" w:tooltip="Злаки" w:history="1">
        <w:r w:rsidRPr="00323D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злаки</w:t>
        </w:r>
      </w:hyperlink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полях</w:t>
      </w:r>
      <w:r w:rsidR="00323DDF"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4" w:tooltip="Ягода (продукт питания)" w:history="1">
        <w:r w:rsidRPr="00323D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ягоды</w:t>
        </w:r>
      </w:hyperlink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5" w:tooltip="Вишня" w:history="1">
        <w:r w:rsidRPr="00323D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вишни</w:t>
        </w:r>
      </w:hyperlink>
      <w:hyperlink r:id="rId46" w:anchor="cite_note-ESBE-3" w:history="1">
        <w:r w:rsidRPr="00323DDF">
          <w:rPr>
            <w:rFonts w:ascii="Times New Roman" w:eastAsia="Times New Roman" w:hAnsi="Times New Roman" w:cs="Times New Roman"/>
            <w:sz w:val="28"/>
            <w:szCs w:val="28"/>
            <w:u w:val="single"/>
            <w:vertAlign w:val="superscript"/>
            <w:lang w:eastAsia="ru-RU"/>
          </w:rPr>
          <w:t>]</w:t>
        </w:r>
      </w:hyperlink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47" w:tooltip="Смородина" w:history="1">
        <w:r w:rsidRPr="00323D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смородины</w:t>
        </w:r>
      </w:hyperlink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48" w:tooltip="Виноград культурный" w:history="1">
        <w:r w:rsidRPr="00323D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винограда</w:t>
        </w:r>
      </w:hyperlink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садах, весной </w:t>
      </w:r>
      <w:hyperlink r:id="rId49" w:tooltip="Цветок" w:history="1">
        <w:r w:rsidRPr="00323D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цветочные</w:t>
        </w:r>
      </w:hyperlink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0" w:tooltip="Почка (ботаника)" w:history="1">
        <w:r w:rsidRPr="00323D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почки</w:t>
        </w:r>
      </w:hyperlink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отсутствии поблизости полей вылетает кормиться на </w:t>
      </w:r>
      <w:hyperlink r:id="rId51" w:tooltip="Луг" w:history="1">
        <w:r w:rsidRPr="00323D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луга</w:t>
        </w:r>
      </w:hyperlink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опушки </w:t>
      </w:r>
      <w:hyperlink r:id="rId52" w:tooltip="Лес" w:history="1">
        <w:r w:rsidRPr="00323D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лесов</w:t>
        </w:r>
      </w:hyperlink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 </w:t>
      </w:r>
      <w:hyperlink r:id="rId53" w:tooltip="Степь" w:history="1">
        <w:r w:rsidRPr="00323D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степи</w:t>
        </w:r>
      </w:hyperlink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собирает семена дикорастущих </w:t>
      </w:r>
      <w:hyperlink r:id="rId54" w:tooltip="Трава" w:history="1">
        <w:r w:rsidRPr="00323D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трав</w:t>
        </w:r>
      </w:hyperlink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иногда ловит насекомых. На полях часто кормится в смешанных стаях с </w:t>
      </w:r>
      <w:hyperlink r:id="rId55" w:tooltip="Полевой воробей" w:history="1">
        <w:r w:rsidRPr="00323D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полевым воробьём</w:t>
        </w:r>
      </w:hyperlink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Средней Азии также с черногрудым.</w:t>
      </w:r>
    </w:p>
    <w:p w:rsidR="000330F8" w:rsidRPr="00323DDF" w:rsidRDefault="000330F8" w:rsidP="00323DDF">
      <w:pPr>
        <w:shd w:val="clear" w:color="auto" w:fill="FFFFFF"/>
        <w:spacing w:before="72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3D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Размножение</w:t>
      </w:r>
    </w:p>
    <w:p w:rsidR="000330F8" w:rsidRPr="00323DDF" w:rsidRDefault="000330F8" w:rsidP="00323DD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Гнездится воробей отдельными парами, но иногда и </w:t>
      </w:r>
      <w:hyperlink r:id="rId56" w:tooltip="Колония (биология)" w:history="1">
        <w:r w:rsidRPr="00323D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колониями</w:t>
        </w:r>
      </w:hyperlink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поселяясь непосредственно у жилья человека или вблизи его поселений. На юге </w:t>
      </w:r>
      <w:hyperlink r:id="rId57" w:tooltip="Ареал" w:history="1">
        <w:r w:rsidRPr="00323D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ареала</w:t>
        </w:r>
      </w:hyperlink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нередко строит </w:t>
      </w:r>
      <w:hyperlink r:id="rId58" w:tooltip="Гнездо" w:history="1">
        <w:r w:rsidRPr="00323D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гнёзда</w:t>
        </w:r>
      </w:hyperlink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стороне от них — в древесных и кустарниковых насаждениях, в оврагах, по крутым глинистым обрывам по соседству с полями.</w:t>
      </w:r>
    </w:p>
    <w:p w:rsidR="000330F8" w:rsidRPr="00323DDF" w:rsidRDefault="000D1331" w:rsidP="00323DD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9" w:tooltip="Кладка яиц" w:history="1">
        <w:r w:rsidR="000330F8" w:rsidRPr="00323D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Кладка</w:t>
        </w:r>
      </w:hyperlink>
      <w:r w:rsidR="000330F8"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состоит из 4—10, чаще 5—7, белых яиц с буроватыми крапинками и пятнами, </w:t>
      </w:r>
      <w:hyperlink r:id="rId60" w:tooltip="Инстинкт насиживания" w:history="1">
        <w:r w:rsidR="000330F8" w:rsidRPr="00323DD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насиживание</w:t>
        </w:r>
      </w:hyperlink>
      <w:r w:rsidR="000330F8"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которых занимает 11—13 дней.</w:t>
      </w:r>
    </w:p>
    <w:p w:rsidR="000330F8" w:rsidRPr="00323DDF" w:rsidRDefault="000330F8" w:rsidP="00323DD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Птенцов выкармливают самец и самка, преимущественно насекомыми. Через 10 дней после </w:t>
      </w:r>
      <w:proofErr w:type="spellStart"/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вылупления</w:t>
      </w:r>
      <w:proofErr w:type="spellEnd"/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средней полосе в конце мая — начале июня) птенцы вылетают </w:t>
      </w:r>
      <w:proofErr w:type="gramStart"/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гнёзда</w:t>
      </w:r>
      <w:proofErr w:type="gramEnd"/>
      <w:r w:rsidRPr="00323D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5A50" w:rsidRPr="00323DDF" w:rsidRDefault="00C44999" w:rsidP="00C4499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44999">
        <w:rPr>
          <w:b/>
          <w:bCs/>
        </w:rPr>
        <w:br/>
      </w:r>
      <w:r w:rsidRPr="00323DDF">
        <w:rPr>
          <w:rFonts w:ascii="Times New Roman" w:hAnsi="Times New Roman" w:cs="Times New Roman"/>
          <w:b/>
          <w:bCs/>
          <w:sz w:val="28"/>
          <w:szCs w:val="28"/>
        </w:rPr>
        <w:t xml:space="preserve">Беседа о стилизации </w:t>
      </w:r>
      <w:r w:rsidR="00DB5A50" w:rsidRPr="00323DDF">
        <w:rPr>
          <w:rFonts w:ascii="Times New Roman" w:hAnsi="Times New Roman" w:cs="Times New Roman"/>
          <w:b/>
          <w:bCs/>
          <w:sz w:val="28"/>
          <w:szCs w:val="28"/>
        </w:rPr>
        <w:t>птиц</w:t>
      </w:r>
      <w:r w:rsidRPr="00323DD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44999" w:rsidRPr="00323DDF" w:rsidRDefault="00C44999" w:rsidP="00C44999">
      <w:pPr>
        <w:rPr>
          <w:rFonts w:ascii="Times New Roman" w:hAnsi="Times New Roman" w:cs="Times New Roman"/>
          <w:sz w:val="28"/>
          <w:szCs w:val="28"/>
        </w:rPr>
      </w:pPr>
      <w:r w:rsidRPr="00323DDF">
        <w:rPr>
          <w:rFonts w:ascii="Times New Roman" w:hAnsi="Times New Roman" w:cs="Times New Roman"/>
          <w:sz w:val="28"/>
          <w:szCs w:val="28"/>
        </w:rPr>
        <w:t xml:space="preserve">Стилизация – это упрощение и обобщение формы. </w:t>
      </w:r>
      <w:r w:rsidR="00DB5A50" w:rsidRPr="00323DDF">
        <w:rPr>
          <w:rFonts w:ascii="Times New Roman" w:hAnsi="Times New Roman" w:cs="Times New Roman"/>
          <w:sz w:val="28"/>
          <w:szCs w:val="28"/>
        </w:rPr>
        <w:t>С</w:t>
      </w:r>
      <w:r w:rsidRPr="00323DDF">
        <w:rPr>
          <w:rFonts w:ascii="Times New Roman" w:hAnsi="Times New Roman" w:cs="Times New Roman"/>
          <w:sz w:val="28"/>
          <w:szCs w:val="28"/>
        </w:rPr>
        <w:t>тилизованные мотивы занимают значительное место в декоративном оформлении различных видов искусства. Стилизация необходимый и естественный метод в декоративно-прикладном искусстве, в книжной и прикладной графике, монументальной живописи и других видах искусства. Особенно важную роль стилизация играет в орнаменте. Трактовка растительных форм может быть различной: декоративно-плоскостной – для росписи по ткани и фарфору; объёмной или линейной – по металлу, по стеклу и кости, а также при использовании узорно - кружевных изделий. Но во всех случаях форма растений должна быть в той или иной мере обобщённой, чтобы изображение легко можно было выполнить в материале.</w:t>
      </w:r>
      <w:r w:rsidRPr="00323DDF">
        <w:rPr>
          <w:rFonts w:ascii="Times New Roman" w:hAnsi="Times New Roman" w:cs="Times New Roman"/>
          <w:sz w:val="28"/>
          <w:szCs w:val="28"/>
        </w:rPr>
        <w:br/>
        <w:t>(Со стилизованными формами дети знакомятся с помощью наглядного материала).</w:t>
      </w:r>
    </w:p>
    <w:p w:rsidR="00C44999" w:rsidRDefault="00C44999" w:rsidP="00C4499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23DDF">
        <w:rPr>
          <w:rFonts w:ascii="Times New Roman" w:hAnsi="Times New Roman" w:cs="Times New Roman"/>
          <w:b/>
          <w:bCs/>
          <w:sz w:val="28"/>
          <w:szCs w:val="28"/>
        </w:rPr>
        <w:t>Демонстрация пособий, пояснение педагога.</w:t>
      </w:r>
    </w:p>
    <w:p w:rsidR="00323DDF" w:rsidRPr="00323DDF" w:rsidRDefault="00323DDF" w:rsidP="00323D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DDF">
        <w:rPr>
          <w:rFonts w:ascii="Times New Roman" w:hAnsi="Times New Roman" w:cs="Times New Roman"/>
          <w:i/>
          <w:iCs/>
          <w:sz w:val="28"/>
          <w:szCs w:val="28"/>
        </w:rPr>
        <w:t>Просмотр репродукций с изображением изделий декоративно-прикладного искусства</w:t>
      </w:r>
      <w:r w:rsidRPr="00323DDF">
        <w:rPr>
          <w:rFonts w:ascii="Times New Roman" w:hAnsi="Times New Roman" w:cs="Times New Roman"/>
          <w:sz w:val="28"/>
          <w:szCs w:val="28"/>
        </w:rPr>
        <w:t>.</w:t>
      </w:r>
      <w:r w:rsidRPr="00323DDF">
        <w:rPr>
          <w:rFonts w:ascii="Times New Roman" w:hAnsi="Times New Roman" w:cs="Times New Roman"/>
          <w:sz w:val="28"/>
          <w:szCs w:val="28"/>
        </w:rPr>
        <w:br/>
        <w:t xml:space="preserve">1. Фрагменты орнамента в </w:t>
      </w:r>
      <w:proofErr w:type="spellStart"/>
      <w:r w:rsidRPr="00323DDF">
        <w:rPr>
          <w:rFonts w:ascii="Times New Roman" w:hAnsi="Times New Roman" w:cs="Times New Roman"/>
          <w:sz w:val="28"/>
          <w:szCs w:val="28"/>
        </w:rPr>
        <w:t>рапортных</w:t>
      </w:r>
      <w:proofErr w:type="spellEnd"/>
      <w:r w:rsidRPr="00323DDF">
        <w:rPr>
          <w:rFonts w:ascii="Times New Roman" w:hAnsi="Times New Roman" w:cs="Times New Roman"/>
          <w:sz w:val="28"/>
          <w:szCs w:val="28"/>
        </w:rPr>
        <w:t xml:space="preserve"> повторениях на обоях, тканях, коврах. Русский, белорусский, литовский, киргизский, древнегреческий орнамент.</w:t>
      </w:r>
      <w:r w:rsidRPr="00323DDF">
        <w:rPr>
          <w:rFonts w:ascii="Times New Roman" w:hAnsi="Times New Roman" w:cs="Times New Roman"/>
          <w:sz w:val="28"/>
          <w:szCs w:val="28"/>
        </w:rPr>
        <w:br/>
        <w:t xml:space="preserve">2. Городецкая, хохломская роспись на предметах быта. </w:t>
      </w:r>
    </w:p>
    <w:p w:rsidR="00323DDF" w:rsidRDefault="00323DDF" w:rsidP="00323D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3DDF">
        <w:rPr>
          <w:rFonts w:ascii="Times New Roman" w:hAnsi="Times New Roman" w:cs="Times New Roman"/>
          <w:sz w:val="28"/>
          <w:szCs w:val="28"/>
        </w:rPr>
        <w:t>3. Роспись белорусских ковров и сундуков.</w:t>
      </w:r>
      <w:r w:rsidRPr="00323DDF">
        <w:rPr>
          <w:rFonts w:ascii="Times New Roman" w:hAnsi="Times New Roman" w:cs="Times New Roman"/>
          <w:sz w:val="28"/>
          <w:szCs w:val="28"/>
        </w:rPr>
        <w:br/>
        <w:t>4. Примеры стилизации из детских книг и журналов.</w:t>
      </w:r>
      <w:r w:rsidRPr="00323DDF">
        <w:rPr>
          <w:rFonts w:ascii="Times New Roman" w:hAnsi="Times New Roman" w:cs="Times New Roman"/>
          <w:sz w:val="28"/>
          <w:szCs w:val="28"/>
        </w:rPr>
        <w:br/>
        <w:t>Обсуждение просмотренных репродукций.</w:t>
      </w:r>
    </w:p>
    <w:p w:rsidR="00D65320" w:rsidRDefault="00D65320" w:rsidP="00323D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5320" w:rsidRPr="00323DDF" w:rsidRDefault="00D65320" w:rsidP="00D65320">
      <w:pPr>
        <w:rPr>
          <w:rFonts w:ascii="Times New Roman" w:hAnsi="Times New Roman" w:cs="Times New Roman"/>
          <w:sz w:val="28"/>
          <w:szCs w:val="28"/>
        </w:rPr>
      </w:pPr>
      <w:r w:rsidRPr="00323DDF">
        <w:rPr>
          <w:rFonts w:ascii="Times New Roman" w:hAnsi="Times New Roman" w:cs="Times New Roman"/>
          <w:sz w:val="28"/>
          <w:szCs w:val="28"/>
        </w:rPr>
        <w:t xml:space="preserve"> На реалистич</w:t>
      </w:r>
      <w:r>
        <w:rPr>
          <w:rFonts w:ascii="Times New Roman" w:hAnsi="Times New Roman" w:cs="Times New Roman"/>
          <w:sz w:val="28"/>
          <w:szCs w:val="28"/>
        </w:rPr>
        <w:t>ном изображении</w:t>
      </w:r>
      <w:r w:rsidRPr="00323DDF">
        <w:rPr>
          <w:rFonts w:ascii="Times New Roman" w:hAnsi="Times New Roman" w:cs="Times New Roman"/>
          <w:sz w:val="28"/>
          <w:szCs w:val="28"/>
        </w:rPr>
        <w:t xml:space="preserve"> птицы, листья, цветы и насекомые изображены по правилам перспективы с проработкой по тону и цвету и предстают перед нами такими, какими мы их видим в жизни.</w:t>
      </w:r>
      <w:r w:rsidRPr="00323DD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При стилизации ц</w:t>
      </w:r>
      <w:r w:rsidRPr="00323DDF">
        <w:rPr>
          <w:rFonts w:ascii="Times New Roman" w:hAnsi="Times New Roman" w:cs="Times New Roman"/>
          <w:sz w:val="28"/>
          <w:szCs w:val="28"/>
        </w:rPr>
        <w:t>веты и листья самых фантастических и причудливых форм можно представить в виде геометрических фигур (о</w:t>
      </w:r>
      <w:r>
        <w:rPr>
          <w:rFonts w:ascii="Times New Roman" w:hAnsi="Times New Roman" w:cs="Times New Roman"/>
          <w:sz w:val="28"/>
          <w:szCs w:val="28"/>
        </w:rPr>
        <w:t>вала, конуса, треугольника).Далее и</w:t>
      </w:r>
      <w:r w:rsidRPr="00323DDF">
        <w:rPr>
          <w:rFonts w:ascii="Times New Roman" w:hAnsi="Times New Roman" w:cs="Times New Roman"/>
          <w:sz w:val="28"/>
          <w:szCs w:val="28"/>
        </w:rPr>
        <w:t xml:space="preserve">зображение этих же птиц,  цветов и насекомых могут использоваться для создания декоративных композиций. </w:t>
      </w:r>
    </w:p>
    <w:p w:rsidR="00323DDF" w:rsidRPr="00323DDF" w:rsidRDefault="00323DDF" w:rsidP="00323D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23DDF">
        <w:rPr>
          <w:rFonts w:ascii="Times New Roman" w:hAnsi="Times New Roman" w:cs="Times New Roman"/>
          <w:b/>
          <w:bCs/>
          <w:sz w:val="28"/>
          <w:szCs w:val="28"/>
        </w:rPr>
        <w:t>Вопросы к учащимся:</w:t>
      </w:r>
    </w:p>
    <w:p w:rsidR="00323DDF" w:rsidRPr="00323DDF" w:rsidRDefault="00323DDF" w:rsidP="00323D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3DDF">
        <w:rPr>
          <w:rFonts w:ascii="Times New Roman" w:hAnsi="Times New Roman" w:cs="Times New Roman"/>
          <w:sz w:val="28"/>
          <w:szCs w:val="28"/>
        </w:rPr>
        <w:t>1. Что отличает декоративную роспись от реалистического изображения.</w:t>
      </w:r>
      <w:r w:rsidRPr="00323DDF">
        <w:rPr>
          <w:rFonts w:ascii="Times New Roman" w:hAnsi="Times New Roman" w:cs="Times New Roman"/>
          <w:sz w:val="28"/>
          <w:szCs w:val="28"/>
        </w:rPr>
        <w:br/>
        <w:t>2. Как вы думаете, для чего с незапамятных времён человек украшал предметы быта, посуду, одежду. Что люди хотели выразить этими узорами.</w:t>
      </w:r>
      <w:r w:rsidRPr="00323DDF">
        <w:rPr>
          <w:rFonts w:ascii="Times New Roman" w:hAnsi="Times New Roman" w:cs="Times New Roman"/>
          <w:sz w:val="28"/>
          <w:szCs w:val="28"/>
        </w:rPr>
        <w:br/>
        <w:t>3. Какие предметы декоративно-прикладного искусства хотелось бы украсить вам?</w:t>
      </w:r>
    </w:p>
    <w:p w:rsidR="00C8382D" w:rsidRDefault="00323DDF" w:rsidP="00323DD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23DDF">
        <w:rPr>
          <w:rFonts w:ascii="Times New Roman" w:hAnsi="Times New Roman" w:cs="Times New Roman"/>
          <w:sz w:val="28"/>
          <w:szCs w:val="28"/>
        </w:rPr>
        <w:lastRenderedPageBreak/>
        <w:t>4. Назовите контрастные (</w:t>
      </w:r>
      <w:proofErr w:type="spellStart"/>
      <w:r w:rsidRPr="00323DDF">
        <w:rPr>
          <w:rFonts w:ascii="Times New Roman" w:hAnsi="Times New Roman" w:cs="Times New Roman"/>
          <w:sz w:val="28"/>
          <w:szCs w:val="28"/>
        </w:rPr>
        <w:t>взаимодополнительные</w:t>
      </w:r>
      <w:proofErr w:type="spellEnd"/>
      <w:r w:rsidRPr="00323DDF">
        <w:rPr>
          <w:rFonts w:ascii="Times New Roman" w:hAnsi="Times New Roman" w:cs="Times New Roman"/>
          <w:sz w:val="28"/>
          <w:szCs w:val="28"/>
        </w:rPr>
        <w:t>) цвета.</w:t>
      </w:r>
      <w:r w:rsidRPr="00323DDF">
        <w:rPr>
          <w:rFonts w:ascii="Times New Roman" w:hAnsi="Times New Roman" w:cs="Times New Roman"/>
          <w:sz w:val="28"/>
          <w:szCs w:val="28"/>
        </w:rPr>
        <w:br/>
      </w:r>
      <w:r w:rsidRPr="00323DDF">
        <w:rPr>
          <w:rFonts w:ascii="Times New Roman" w:hAnsi="Times New Roman" w:cs="Times New Roman"/>
          <w:b/>
          <w:bCs/>
          <w:sz w:val="28"/>
          <w:szCs w:val="28"/>
        </w:rPr>
        <w:t>Творческое задание «Игра настроений».</w:t>
      </w:r>
      <w:r w:rsidRPr="00323DDF">
        <w:rPr>
          <w:rFonts w:ascii="Times New Roman" w:hAnsi="Times New Roman" w:cs="Times New Roman"/>
          <w:sz w:val="28"/>
          <w:szCs w:val="28"/>
        </w:rPr>
        <w:br/>
        <w:t>Учащимся предлагаются карточки с изображением различных цветовых пятен. Предлагается дать определение цветовым сочетаниям и названия предполагаемым настроениям.</w:t>
      </w:r>
      <w:r w:rsidRPr="00323DDF">
        <w:rPr>
          <w:rFonts w:ascii="Times New Roman" w:hAnsi="Times New Roman" w:cs="Times New Roman"/>
          <w:sz w:val="28"/>
          <w:szCs w:val="28"/>
        </w:rPr>
        <w:br/>
      </w:r>
      <w:r w:rsidRPr="00323DDF">
        <w:rPr>
          <w:rFonts w:ascii="Times New Roman" w:hAnsi="Times New Roman" w:cs="Times New Roman"/>
          <w:sz w:val="28"/>
          <w:szCs w:val="28"/>
        </w:rPr>
        <w:br/>
      </w:r>
    </w:p>
    <w:p w:rsidR="00323DDF" w:rsidRPr="00323DDF" w:rsidRDefault="00323DDF" w:rsidP="00323D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23DDF">
        <w:rPr>
          <w:rFonts w:ascii="Times New Roman" w:hAnsi="Times New Roman" w:cs="Times New Roman"/>
          <w:b/>
          <w:bCs/>
          <w:sz w:val="28"/>
          <w:szCs w:val="28"/>
        </w:rPr>
        <w:t>Творческое упражнение «Танцующий карандаш».</w:t>
      </w:r>
      <w:r w:rsidRPr="00323DDF">
        <w:rPr>
          <w:rFonts w:ascii="Times New Roman" w:hAnsi="Times New Roman" w:cs="Times New Roman"/>
          <w:sz w:val="28"/>
          <w:szCs w:val="28"/>
        </w:rPr>
        <w:br/>
        <w:t xml:space="preserve">В целях закрепления навыков работы с цветом разными графическими приёмами учащимся предлагается придумать свою графическую технику передачи фактур, используя цветные карандаши, </w:t>
      </w:r>
      <w:proofErr w:type="spellStart"/>
      <w:r w:rsidRPr="00323DDF">
        <w:rPr>
          <w:rFonts w:ascii="Times New Roman" w:hAnsi="Times New Roman" w:cs="Times New Roman"/>
          <w:sz w:val="28"/>
          <w:szCs w:val="28"/>
        </w:rPr>
        <w:t>гелевые</w:t>
      </w:r>
      <w:proofErr w:type="spellEnd"/>
      <w:r w:rsidRPr="00323DDF">
        <w:rPr>
          <w:rFonts w:ascii="Times New Roman" w:hAnsi="Times New Roman" w:cs="Times New Roman"/>
          <w:sz w:val="28"/>
          <w:szCs w:val="28"/>
        </w:rPr>
        <w:t xml:space="preserve"> ручки и фломастеры.</w:t>
      </w:r>
      <w:r w:rsidRPr="00323DDF">
        <w:rPr>
          <w:rFonts w:ascii="Times New Roman" w:hAnsi="Times New Roman" w:cs="Times New Roman"/>
          <w:sz w:val="28"/>
          <w:szCs w:val="28"/>
        </w:rPr>
        <w:br/>
        <w:t>Педагог демонстрирует следующие графические приёмы: прямые грубые штрихи, волнистые линии, толстые линии, тонкие линии, круговые движения, треугольные штрихи, беспорядочные каракули, аккуратная равномерная штриховка, точечные удары и пр.</w:t>
      </w:r>
    </w:p>
    <w:p w:rsidR="00323DDF" w:rsidRPr="00323DDF" w:rsidRDefault="00323DDF" w:rsidP="00323D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23DDF">
        <w:rPr>
          <w:rFonts w:ascii="Times New Roman" w:hAnsi="Times New Roman" w:cs="Times New Roman"/>
          <w:b/>
          <w:bCs/>
          <w:sz w:val="28"/>
          <w:szCs w:val="28"/>
        </w:rPr>
        <w:t>Самостоятельная художественно – творческая деятельность учащихся.</w:t>
      </w:r>
    </w:p>
    <w:p w:rsidR="00323DDF" w:rsidRPr="00323DDF" w:rsidRDefault="00323DDF" w:rsidP="00323DDF">
      <w:pPr>
        <w:rPr>
          <w:rFonts w:ascii="Times New Roman" w:hAnsi="Times New Roman" w:cs="Times New Roman"/>
          <w:sz w:val="28"/>
          <w:szCs w:val="28"/>
        </w:rPr>
      </w:pPr>
      <w:r w:rsidRPr="00323DDF">
        <w:rPr>
          <w:rFonts w:ascii="Times New Roman" w:hAnsi="Times New Roman" w:cs="Times New Roman"/>
          <w:b/>
          <w:bCs/>
          <w:sz w:val="28"/>
          <w:szCs w:val="28"/>
        </w:rPr>
        <w:t>1 этап деятельности – композиционное решение.</w:t>
      </w:r>
      <w:r w:rsidRPr="00323DDF">
        <w:rPr>
          <w:rFonts w:ascii="Times New Roman" w:hAnsi="Times New Roman" w:cs="Times New Roman"/>
          <w:sz w:val="28"/>
          <w:szCs w:val="28"/>
        </w:rPr>
        <w:br/>
        <w:t>• Учащимся предлагается изобразить любую композицию на тему: «Воробьи».</w:t>
      </w:r>
      <w:r w:rsidRPr="00323DDF">
        <w:rPr>
          <w:rFonts w:ascii="Times New Roman" w:hAnsi="Times New Roman" w:cs="Times New Roman"/>
          <w:sz w:val="28"/>
          <w:szCs w:val="28"/>
        </w:rPr>
        <w:br/>
        <w:t>• Обдумывание замысла, создание эскиза компоновки.</w:t>
      </w:r>
      <w:r w:rsidRPr="00323DDF">
        <w:rPr>
          <w:rFonts w:ascii="Times New Roman" w:hAnsi="Times New Roman" w:cs="Times New Roman"/>
          <w:sz w:val="28"/>
          <w:szCs w:val="28"/>
        </w:rPr>
        <w:br/>
        <w:t>• Определение величины композиционного центра и второстепенных элементов композиции.</w:t>
      </w:r>
      <w:r w:rsidRPr="00323DDF">
        <w:rPr>
          <w:rFonts w:ascii="Times New Roman" w:hAnsi="Times New Roman" w:cs="Times New Roman"/>
          <w:sz w:val="28"/>
          <w:szCs w:val="28"/>
        </w:rPr>
        <w:br/>
        <w:t>• Лёгкая разметка – компоновка рисунка в выбранном формате.</w:t>
      </w:r>
      <w:r w:rsidRPr="00323DDF">
        <w:rPr>
          <w:rFonts w:ascii="Times New Roman" w:hAnsi="Times New Roman" w:cs="Times New Roman"/>
          <w:sz w:val="28"/>
          <w:szCs w:val="28"/>
        </w:rPr>
        <w:br/>
      </w:r>
      <w:r w:rsidRPr="00323DDF">
        <w:rPr>
          <w:rFonts w:ascii="Times New Roman" w:hAnsi="Times New Roman" w:cs="Times New Roman"/>
          <w:b/>
          <w:bCs/>
          <w:sz w:val="28"/>
          <w:szCs w:val="28"/>
        </w:rPr>
        <w:t>2 этап деятельности – цветовое решение</w:t>
      </w:r>
      <w:r w:rsidRPr="00323DDF">
        <w:rPr>
          <w:rFonts w:ascii="Times New Roman" w:hAnsi="Times New Roman" w:cs="Times New Roman"/>
          <w:sz w:val="28"/>
          <w:szCs w:val="28"/>
        </w:rPr>
        <w:t>.</w:t>
      </w:r>
      <w:r w:rsidRPr="00323DDF">
        <w:rPr>
          <w:rFonts w:ascii="Times New Roman" w:hAnsi="Times New Roman" w:cs="Times New Roman"/>
          <w:sz w:val="28"/>
          <w:szCs w:val="28"/>
        </w:rPr>
        <w:br/>
        <w:t>• Применение цвета с учётом декоративности.</w:t>
      </w:r>
      <w:r w:rsidRPr="00323DDF">
        <w:rPr>
          <w:rFonts w:ascii="Times New Roman" w:hAnsi="Times New Roman" w:cs="Times New Roman"/>
          <w:sz w:val="28"/>
          <w:szCs w:val="28"/>
        </w:rPr>
        <w:br/>
        <w:t>• Передача графическими приёмами разнообразных фактур и текстур.</w:t>
      </w:r>
      <w:r w:rsidRPr="00323DDF">
        <w:rPr>
          <w:rFonts w:ascii="Times New Roman" w:hAnsi="Times New Roman" w:cs="Times New Roman"/>
          <w:sz w:val="28"/>
          <w:szCs w:val="28"/>
        </w:rPr>
        <w:br/>
      </w:r>
      <w:r w:rsidRPr="00323DDF">
        <w:rPr>
          <w:rFonts w:ascii="Times New Roman" w:hAnsi="Times New Roman" w:cs="Times New Roman"/>
          <w:b/>
          <w:bCs/>
          <w:sz w:val="28"/>
          <w:szCs w:val="28"/>
        </w:rPr>
        <w:t>Работа педагога:</w:t>
      </w:r>
      <w:r w:rsidRPr="00323DDF">
        <w:rPr>
          <w:rFonts w:ascii="Times New Roman" w:hAnsi="Times New Roman" w:cs="Times New Roman"/>
          <w:sz w:val="28"/>
          <w:szCs w:val="28"/>
        </w:rPr>
        <w:br/>
        <w:t>• Следить за последовательностью ведения работы.</w:t>
      </w:r>
      <w:r w:rsidRPr="00323DDF">
        <w:rPr>
          <w:rFonts w:ascii="Times New Roman" w:hAnsi="Times New Roman" w:cs="Times New Roman"/>
          <w:sz w:val="28"/>
          <w:szCs w:val="28"/>
        </w:rPr>
        <w:br/>
        <w:t>• Воспитывать аккуратность при выполнении рисунка.</w:t>
      </w:r>
      <w:r w:rsidRPr="00323DDF">
        <w:rPr>
          <w:rFonts w:ascii="Times New Roman" w:hAnsi="Times New Roman" w:cs="Times New Roman"/>
          <w:sz w:val="28"/>
          <w:szCs w:val="28"/>
        </w:rPr>
        <w:br/>
        <w:t>• Индивидуальная помощь в решении возникающих вопросов.</w:t>
      </w:r>
    </w:p>
    <w:p w:rsidR="00323DDF" w:rsidRPr="00323DDF" w:rsidRDefault="00323DDF" w:rsidP="00323D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23DDF"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часть.</w:t>
      </w:r>
    </w:p>
    <w:p w:rsidR="00323DDF" w:rsidRPr="00323DDF" w:rsidRDefault="00323DDF" w:rsidP="00323D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23DDF">
        <w:rPr>
          <w:rFonts w:ascii="Times New Roman" w:hAnsi="Times New Roman" w:cs="Times New Roman"/>
          <w:b/>
          <w:bCs/>
          <w:sz w:val="28"/>
          <w:szCs w:val="28"/>
        </w:rPr>
        <w:t>Подведение итогов</w:t>
      </w:r>
      <w:r w:rsidRPr="00323DDF">
        <w:rPr>
          <w:rFonts w:ascii="Times New Roman" w:hAnsi="Times New Roman" w:cs="Times New Roman"/>
          <w:sz w:val="28"/>
          <w:szCs w:val="28"/>
        </w:rPr>
        <w:t>. Учащиеся представляют свои работы, рассказывают о воплощённых</w:t>
      </w:r>
    </w:p>
    <w:p w:rsidR="00021581" w:rsidRDefault="00021581" w:rsidP="00C44999"/>
    <w:p w:rsidR="00323DDF" w:rsidRDefault="00323DDF" w:rsidP="00C44999"/>
    <w:p w:rsidR="00323DDF" w:rsidRDefault="00323DDF" w:rsidP="00C44999"/>
    <w:p w:rsidR="00323DDF" w:rsidRDefault="00323DDF" w:rsidP="00C44999"/>
    <w:p w:rsidR="00323DDF" w:rsidRDefault="00323DDF" w:rsidP="00C44999"/>
    <w:p w:rsidR="00323DDF" w:rsidRPr="00323DDF" w:rsidRDefault="00323DDF" w:rsidP="00323D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23DDF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Используемая литература:</w:t>
      </w:r>
    </w:p>
    <w:p w:rsidR="00323DDF" w:rsidRPr="00AC05C7" w:rsidRDefault="00323DDF" w:rsidP="00AC05C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C05C7">
        <w:rPr>
          <w:rFonts w:ascii="Times New Roman" w:hAnsi="Times New Roman" w:cs="Times New Roman"/>
          <w:sz w:val="28"/>
          <w:szCs w:val="28"/>
        </w:rPr>
        <w:t>Даглдиян</w:t>
      </w:r>
      <w:proofErr w:type="spellEnd"/>
      <w:r w:rsidRPr="00AC05C7">
        <w:rPr>
          <w:rFonts w:ascii="Times New Roman" w:hAnsi="Times New Roman" w:cs="Times New Roman"/>
          <w:sz w:val="28"/>
          <w:szCs w:val="28"/>
        </w:rPr>
        <w:t xml:space="preserve"> К.Т. «Декоративная композиция», Феникс, Ростов-на-Дону, 2008г.</w:t>
      </w:r>
      <w:r w:rsidRPr="00AC05C7">
        <w:rPr>
          <w:rFonts w:ascii="Times New Roman" w:hAnsi="Times New Roman" w:cs="Times New Roman"/>
          <w:sz w:val="28"/>
          <w:szCs w:val="28"/>
        </w:rPr>
        <w:br/>
        <w:t>Сурина М.О. «Цвет и символ в искусстве, дизайне и архитектуре», Март, Ростов-на-Дону, 2003г.</w:t>
      </w:r>
      <w:r w:rsidRPr="00AC05C7">
        <w:rPr>
          <w:rFonts w:ascii="Times New Roman" w:hAnsi="Times New Roman" w:cs="Times New Roman"/>
          <w:sz w:val="28"/>
          <w:szCs w:val="28"/>
        </w:rPr>
        <w:br/>
        <w:t xml:space="preserve">Сурина М.О. «История образования и </w:t>
      </w:r>
      <w:proofErr w:type="spellStart"/>
      <w:r w:rsidRPr="00AC05C7">
        <w:rPr>
          <w:rFonts w:ascii="Times New Roman" w:hAnsi="Times New Roman" w:cs="Times New Roman"/>
          <w:sz w:val="28"/>
          <w:szCs w:val="28"/>
        </w:rPr>
        <w:t>цветодидактики</w:t>
      </w:r>
      <w:proofErr w:type="spellEnd"/>
      <w:r w:rsidRPr="00AC05C7">
        <w:rPr>
          <w:rFonts w:ascii="Times New Roman" w:hAnsi="Times New Roman" w:cs="Times New Roman"/>
          <w:sz w:val="28"/>
          <w:szCs w:val="28"/>
        </w:rPr>
        <w:t>», Март, Ростов-на-Дону, 2003г.</w:t>
      </w:r>
      <w:r w:rsidRPr="00AC05C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C05C7">
        <w:rPr>
          <w:rFonts w:ascii="Times New Roman" w:hAnsi="Times New Roman" w:cs="Times New Roman"/>
          <w:sz w:val="28"/>
          <w:szCs w:val="28"/>
        </w:rPr>
        <w:t>Паранюшин</w:t>
      </w:r>
      <w:proofErr w:type="spellEnd"/>
      <w:r w:rsidRPr="00AC05C7">
        <w:rPr>
          <w:rFonts w:ascii="Times New Roman" w:hAnsi="Times New Roman" w:cs="Times New Roman"/>
          <w:sz w:val="28"/>
          <w:szCs w:val="28"/>
        </w:rPr>
        <w:t xml:space="preserve"> Р.В. « Композиция», Феникс, 2002г.</w:t>
      </w:r>
      <w:r w:rsidRPr="00AC05C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C05C7">
        <w:rPr>
          <w:rFonts w:ascii="Times New Roman" w:hAnsi="Times New Roman" w:cs="Times New Roman"/>
          <w:sz w:val="28"/>
          <w:szCs w:val="28"/>
        </w:rPr>
        <w:t>Чикалов</w:t>
      </w:r>
      <w:proofErr w:type="spellEnd"/>
      <w:r w:rsidRPr="00AC05C7">
        <w:rPr>
          <w:rFonts w:ascii="Times New Roman" w:hAnsi="Times New Roman" w:cs="Times New Roman"/>
          <w:sz w:val="28"/>
          <w:szCs w:val="28"/>
        </w:rPr>
        <w:t xml:space="preserve"> А.К. «Русское – народное декоративно-прикладное искусство», </w:t>
      </w:r>
      <w:proofErr w:type="spellStart"/>
      <w:r w:rsidRPr="00AC05C7">
        <w:rPr>
          <w:rFonts w:ascii="Times New Roman" w:hAnsi="Times New Roman" w:cs="Times New Roman"/>
          <w:sz w:val="28"/>
          <w:szCs w:val="28"/>
        </w:rPr>
        <w:t>М.,Просвещение</w:t>
      </w:r>
      <w:proofErr w:type="spellEnd"/>
      <w:r w:rsidRPr="00AC05C7">
        <w:rPr>
          <w:rFonts w:ascii="Times New Roman" w:hAnsi="Times New Roman" w:cs="Times New Roman"/>
          <w:sz w:val="28"/>
          <w:szCs w:val="28"/>
        </w:rPr>
        <w:t>, 1973.</w:t>
      </w:r>
    </w:p>
    <w:p w:rsidR="00D65320" w:rsidRPr="00AC05C7" w:rsidRDefault="00D65320" w:rsidP="00AC05C7">
      <w:pPr>
        <w:rPr>
          <w:rFonts w:ascii="Times New Roman" w:hAnsi="Times New Roman" w:cs="Times New Roman"/>
          <w:sz w:val="28"/>
          <w:szCs w:val="28"/>
        </w:rPr>
      </w:pPr>
      <w:r w:rsidRPr="00AC05C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Источник: https://mamamozhetvse.ru/zagadka-pro-vorobya-dlya-detej-35-luchshix.html</w:t>
      </w:r>
    </w:p>
    <w:p w:rsidR="00D65320" w:rsidRPr="00AC05C7" w:rsidRDefault="00D65320" w:rsidP="00AC05C7">
      <w:pPr>
        <w:rPr>
          <w:rFonts w:ascii="Times New Roman" w:hAnsi="Times New Roman" w:cs="Times New Roman"/>
          <w:sz w:val="28"/>
          <w:szCs w:val="28"/>
        </w:rPr>
      </w:pPr>
    </w:p>
    <w:p w:rsidR="00323DDF" w:rsidRPr="00AC05C7" w:rsidRDefault="00323DDF" w:rsidP="00AC05C7">
      <w:pPr>
        <w:rPr>
          <w:rFonts w:ascii="Times New Roman" w:hAnsi="Times New Roman" w:cs="Times New Roman"/>
          <w:sz w:val="28"/>
          <w:szCs w:val="28"/>
        </w:rPr>
      </w:pPr>
    </w:p>
    <w:p w:rsidR="00323DDF" w:rsidRDefault="00323DDF" w:rsidP="00C44999"/>
    <w:p w:rsidR="00323DDF" w:rsidRDefault="00323DDF" w:rsidP="00C44999"/>
    <w:p w:rsidR="00323DDF" w:rsidRDefault="00323DDF" w:rsidP="00C44999"/>
    <w:p w:rsidR="00323DDF" w:rsidRDefault="00323DDF" w:rsidP="00C44999"/>
    <w:p w:rsidR="00323DDF" w:rsidRDefault="00323DDF" w:rsidP="00C44999"/>
    <w:p w:rsidR="00323DDF" w:rsidRDefault="00323DDF" w:rsidP="00C44999"/>
    <w:p w:rsidR="00323DDF" w:rsidRDefault="00323DDF" w:rsidP="00C44999"/>
    <w:p w:rsidR="00323DDF" w:rsidRDefault="00323DDF" w:rsidP="00C44999"/>
    <w:p w:rsidR="00323DDF" w:rsidRDefault="00323DDF" w:rsidP="00C44999"/>
    <w:p w:rsidR="00323DDF" w:rsidRDefault="00323DDF" w:rsidP="00C44999"/>
    <w:p w:rsidR="00323DDF" w:rsidRDefault="00323DDF" w:rsidP="00C44999"/>
    <w:p w:rsidR="00323DDF" w:rsidRDefault="00323DDF" w:rsidP="00C44999"/>
    <w:p w:rsidR="00323DDF" w:rsidRDefault="00323DDF" w:rsidP="00C44999"/>
    <w:p w:rsidR="00323DDF" w:rsidRDefault="00323DDF" w:rsidP="00C44999"/>
    <w:p w:rsidR="00323DDF" w:rsidRDefault="00323DDF" w:rsidP="00C44999"/>
    <w:p w:rsidR="00323DDF" w:rsidRDefault="00323DDF" w:rsidP="00C44999"/>
    <w:p w:rsidR="00323DDF" w:rsidRDefault="00323DDF" w:rsidP="00C44999"/>
    <w:p w:rsidR="00323DDF" w:rsidRDefault="00323DDF" w:rsidP="00C44999"/>
    <w:p w:rsidR="00323DDF" w:rsidRDefault="00323DDF" w:rsidP="00C44999"/>
    <w:p w:rsidR="00323DDF" w:rsidRDefault="00323DDF" w:rsidP="00C44999"/>
    <w:p w:rsidR="00323DDF" w:rsidRDefault="00323DDF" w:rsidP="00C44999"/>
    <w:p w:rsidR="00323DDF" w:rsidRPr="00323DDF" w:rsidRDefault="00323DDF" w:rsidP="00323DDF">
      <w:pPr>
        <w:jc w:val="right"/>
        <w:rPr>
          <w:rFonts w:ascii="Times New Roman" w:hAnsi="Times New Roman" w:cs="Times New Roman"/>
          <w:sz w:val="28"/>
          <w:szCs w:val="28"/>
        </w:rPr>
      </w:pPr>
      <w:r w:rsidRPr="00323DD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23DDF" w:rsidRDefault="00323DDF" w:rsidP="00C44999"/>
    <w:p w:rsidR="00323DDF" w:rsidRPr="00C44999" w:rsidRDefault="00323DDF" w:rsidP="00C44999"/>
    <w:p w:rsidR="00C44999" w:rsidRDefault="00021581" w:rsidP="00C44999">
      <w:r w:rsidRPr="00021581">
        <w:rPr>
          <w:noProof/>
          <w:lang w:eastAsia="ru-RU"/>
        </w:rPr>
        <w:drawing>
          <wp:inline distT="0" distB="0" distL="0" distR="0">
            <wp:extent cx="4924425" cy="5166629"/>
            <wp:effectExtent l="0" t="0" r="0" b="0"/>
            <wp:docPr id="14" name="Рисунок 14" descr="https://i.pinimg.com/originals/1b/21/3f/1b213f37bdf9e6353008f659ee327a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.pinimg.com/originals/1b/21/3f/1b213f37bdf9e6353008f659ee327a5f.jpg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993" cy="51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581" w:rsidRDefault="00021581" w:rsidP="00C44999"/>
    <w:p w:rsidR="00021581" w:rsidRDefault="00021581" w:rsidP="00C44999"/>
    <w:p w:rsidR="00021581" w:rsidRDefault="00021581" w:rsidP="00C44999"/>
    <w:p w:rsidR="00021581" w:rsidRDefault="00021581" w:rsidP="00C44999"/>
    <w:p w:rsidR="00021581" w:rsidRDefault="00021581" w:rsidP="00C44999"/>
    <w:p w:rsidR="00021581" w:rsidRPr="00C44999" w:rsidRDefault="00021581" w:rsidP="00C44999"/>
    <w:p w:rsidR="00C44999" w:rsidRDefault="00021581" w:rsidP="00C8382D">
      <w:pPr>
        <w:jc w:val="center"/>
      </w:pPr>
      <w:r w:rsidRPr="00021581">
        <w:rPr>
          <w:noProof/>
          <w:lang w:eastAsia="ru-RU"/>
        </w:rPr>
        <w:lastRenderedPageBreak/>
        <w:drawing>
          <wp:inline distT="0" distB="0" distL="0" distR="0">
            <wp:extent cx="3695700" cy="3695700"/>
            <wp:effectExtent l="0" t="0" r="0" b="0"/>
            <wp:docPr id="15" name="Рисунок 15" descr="https://st4.depositphotos.com/6441326/23003/v/950/depositphotos_230039506-stock-illustration-cute-hummingbird-ornaments-image-adul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t4.depositphotos.com/6441326/23003/v/950/depositphotos_230039506-stock-illustration-cute-hummingbird-ornaments-image-adults.jpg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581" w:rsidRDefault="00021581" w:rsidP="00C44999"/>
    <w:p w:rsidR="00021581" w:rsidRPr="00C44999" w:rsidRDefault="00021581" w:rsidP="00C44999"/>
    <w:p w:rsidR="00C44999" w:rsidRPr="00C44999" w:rsidRDefault="00021581" w:rsidP="00C44999">
      <w:r>
        <w:rPr>
          <w:noProof/>
          <w:lang w:eastAsia="ru-RU"/>
        </w:rPr>
        <w:drawing>
          <wp:inline distT="0" distB="0" distL="0" distR="0" wp14:anchorId="5DFF18A6" wp14:editId="1A253986">
            <wp:extent cx="5940425" cy="3957808"/>
            <wp:effectExtent l="0" t="0" r="3175" b="5080"/>
            <wp:docPr id="42" name="Рисунок 42" descr="https://thumbs.dreamstime.com/b/%D1%87%D0%B5%D1%80%D1%82%D0%B5%D0%B6-%D0%B5%D1%82%D0%B5%D0%B9-%D0%BF%D1%82%D0%B8%D1%86%D0%B0-758308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thumbs.dreamstime.com/b/%D1%87%D0%B5%D1%80%D1%82%D0%B5%D0%B6-%D0%B5%D1%82%D0%B5%D0%B9-%D0%BF%D1%82%D0%B8%D1%86%D0%B0-75830886.jpg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999" w:rsidRPr="00C44999" w:rsidRDefault="00C44999" w:rsidP="00C44999"/>
    <w:p w:rsidR="00C44999" w:rsidRPr="00C44999" w:rsidRDefault="00C44999" w:rsidP="00C44999"/>
    <w:p w:rsidR="00C44999" w:rsidRPr="00C44999" w:rsidRDefault="00C44999" w:rsidP="00C44999"/>
    <w:p w:rsidR="00C44999" w:rsidRPr="00C44999" w:rsidRDefault="00C44999" w:rsidP="00C44999"/>
    <w:p w:rsidR="00C44999" w:rsidRPr="00C44999" w:rsidRDefault="00C44999" w:rsidP="00C44999"/>
    <w:p w:rsidR="00C44999" w:rsidRPr="00C44999" w:rsidRDefault="00021581" w:rsidP="00C8382D">
      <w:pPr>
        <w:jc w:val="center"/>
      </w:pPr>
      <w:r>
        <w:rPr>
          <w:noProof/>
          <w:lang w:eastAsia="ru-RU"/>
        </w:rPr>
        <w:drawing>
          <wp:inline distT="0" distB="0" distL="0" distR="0" wp14:anchorId="5B052D01" wp14:editId="4DA0AA21">
            <wp:extent cx="5214620" cy="4067175"/>
            <wp:effectExtent l="0" t="0" r="5080" b="9525"/>
            <wp:docPr id="43" name="Рисунок 43" descr="https://media.istockphoto.com/vectors/contour-drawing-of-a-stylized-cute-tit-vector-id1225195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media.istockphoto.com/vectors/contour-drawing-of-a-stylized-cute-tit-vector-id1225195118"/>
                    <pic:cNvPicPr>
                      <a:picLocks noChangeAspect="1" noChangeArrowheads="1"/>
                    </pic:cNvPicPr>
                  </pic:nvPicPr>
                  <pic:blipFill rotWithShape="1"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4" b="10662"/>
                    <a:stretch/>
                  </pic:blipFill>
                  <pic:spPr bwMode="auto">
                    <a:xfrm>
                      <a:off x="0" y="0"/>
                      <a:ext cx="5217904" cy="4069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4999" w:rsidRPr="00C44999" w:rsidRDefault="00C44999" w:rsidP="00C44999"/>
    <w:p w:rsidR="00C44999" w:rsidRPr="00C44999" w:rsidRDefault="00C44999" w:rsidP="00C44999"/>
    <w:p w:rsidR="00323DDF" w:rsidRDefault="00C8382D" w:rsidP="00C44999">
      <w:r>
        <w:rPr>
          <w:noProof/>
          <w:lang w:eastAsia="ru-RU"/>
        </w:rPr>
        <w:drawing>
          <wp:inline distT="0" distB="0" distL="0" distR="0" wp14:anchorId="22E26953" wp14:editId="62EF6134">
            <wp:extent cx="5940425" cy="3944620"/>
            <wp:effectExtent l="0" t="0" r="3175" b="0"/>
            <wp:docPr id="3" name="Рисунок 3" descr="https://bipbap.ru/wp-content/uploads/2019/12/prostaja-sh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ipbap.ru/wp-content/uploads/2019/12/prostaja-shema.jpg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3DDF" w:rsidSect="00C8382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C4C"/>
    <w:rsid w:val="000167A1"/>
    <w:rsid w:val="00021581"/>
    <w:rsid w:val="000330F8"/>
    <w:rsid w:val="000D1331"/>
    <w:rsid w:val="00323DDF"/>
    <w:rsid w:val="003F0B4F"/>
    <w:rsid w:val="00447B9B"/>
    <w:rsid w:val="008A686E"/>
    <w:rsid w:val="00910C4C"/>
    <w:rsid w:val="00AC05C7"/>
    <w:rsid w:val="00B06E25"/>
    <w:rsid w:val="00B075E4"/>
    <w:rsid w:val="00C44999"/>
    <w:rsid w:val="00C8382D"/>
    <w:rsid w:val="00D65320"/>
    <w:rsid w:val="00DB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CCBF3"/>
  <w15:chartTrackingRefBased/>
  <w15:docId w15:val="{9029C897-FAD9-4AAF-8D5E-71D70585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49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42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4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07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23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07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41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33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505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32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628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635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112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527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13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13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9175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1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72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00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3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54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0048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092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2051494235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077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47576057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1922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  <w:divsChild>
                <w:div w:id="133634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29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8CCD1"/>
                        <w:left w:val="single" w:sz="6" w:space="0" w:color="C8CCD1"/>
                        <w:bottom w:val="single" w:sz="6" w:space="0" w:color="C8CCD1"/>
                        <w:right w:val="single" w:sz="6" w:space="0" w:color="C8CCD1"/>
                      </w:divBdr>
                      <w:divsChild>
                        <w:div w:id="28635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129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2" w:color="auto"/>
                            <w:left w:val="single" w:sz="6" w:space="5" w:color="C8C8C8"/>
                            <w:bottom w:val="single" w:sz="6" w:space="0" w:color="C8C8C8"/>
                            <w:right w:val="none" w:sz="0" w:space="0" w:color="auto"/>
                          </w:divBdr>
                          <w:divsChild>
                            <w:div w:id="170374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%D0%9C%D0%B0%D0%BB%D0%B0%D1%8F_%D0%90%D0%B7%D0%B8%D1%8F" TargetMode="External"/><Relationship Id="rId21" Type="http://schemas.openxmlformats.org/officeDocument/2006/relationships/hyperlink" Target="https://ru.wikipedia.org/wiki/%D0%90%D0%B7%D0%B8%D1%8F" TargetMode="External"/><Relationship Id="rId34" Type="http://schemas.openxmlformats.org/officeDocument/2006/relationships/hyperlink" Target="https://ru.wikipedia.org/wiki/%D0%A1%D0%B5%D0%B2%D0%B5%D1%80%D0%BD%D0%B0%D1%8F_%D0%90%D0%BC%D0%B5%D1%80%D0%B8%D0%BA%D0%B0" TargetMode="External"/><Relationship Id="rId42" Type="http://schemas.openxmlformats.org/officeDocument/2006/relationships/hyperlink" Target="https://ru.wikipedia.org/wiki/%D0%A5%D0%BB%D0%B5%D0%B1%D0%BD%D1%8B%D0%B5_%D0%B7%D0%B5%D1%80%D0%BD%D0%BE%D0%B2%D1%8B%D0%B5_%D0%BA%D1%83%D0%BB%D1%8C%D1%82%D1%83%D1%80%D1%8B" TargetMode="External"/><Relationship Id="rId47" Type="http://schemas.openxmlformats.org/officeDocument/2006/relationships/hyperlink" Target="https://ru.wikipedia.org/wiki/%D0%A1%D0%BC%D0%BE%D1%80%D0%BE%D0%B4%D0%B8%D0%BD%D0%B0" TargetMode="External"/><Relationship Id="rId50" Type="http://schemas.openxmlformats.org/officeDocument/2006/relationships/hyperlink" Target="https://ru.wikipedia.org/wiki/%D0%9F%D0%BE%D1%87%D0%BA%D0%B0_(%D0%B1%D0%BE%D1%82%D0%B0%D0%BD%D0%B8%D0%BA%D0%B0)" TargetMode="External"/><Relationship Id="rId55" Type="http://schemas.openxmlformats.org/officeDocument/2006/relationships/hyperlink" Target="https://ru.wikipedia.org/wiki/%D0%9F%D0%BE%D0%BB%D0%B5%D0%B2%D0%BE%D0%B9_%D0%B2%D0%BE%D1%80%D0%BE%D0%B1%D0%B5%D0%B9" TargetMode="External"/><Relationship Id="rId63" Type="http://schemas.openxmlformats.org/officeDocument/2006/relationships/image" Target="media/image5.jpeg"/><Relationship Id="rId7" Type="http://schemas.openxmlformats.org/officeDocument/2006/relationships/hyperlink" Target="https://ru.wikipedia.org/wiki/%D0%9D%D0%B0%D1%81%D1%82%D0%BE%D1%8F%D1%89%D0%B8%D0%B5_%D0%B2%D0%BE%D1%80%D0%BE%D0%B1%D1%8C%D0%B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9A%D1%80%D1%8B%D0%BB%D0%BE_%D0%BF%D1%82%D0%B8%D1%86" TargetMode="External"/><Relationship Id="rId29" Type="http://schemas.openxmlformats.org/officeDocument/2006/relationships/hyperlink" Target="https://ru.wikipedia.org/wiki/%D0%98%D1%82%D0%B0%D0%BB%D0%B8%D1%8F" TargetMode="External"/><Relationship Id="rId11" Type="http://schemas.openxmlformats.org/officeDocument/2006/relationships/hyperlink" Target="https://commons.wikimedia.org/wiki/File:House_Sparrow_m_2892.jpg?uselang=ru" TargetMode="External"/><Relationship Id="rId24" Type="http://schemas.openxmlformats.org/officeDocument/2006/relationships/hyperlink" Target="https://ru.wikipedia.org/wiki/%D0%94%D0%BE%D0%BC%D0%BE%D0%B2%D1%8B%D0%B9_%D0%B2%D0%BE%D1%80%D0%BE%D0%B1%D0%B5%D0%B9" TargetMode="External"/><Relationship Id="rId32" Type="http://schemas.openxmlformats.org/officeDocument/2006/relationships/hyperlink" Target="https://ru.wikipedia.org/wiki/%D0%90%D0%B2%D1%81%D1%82%D1%80%D0%B0%D0%BB%D0%B8%D1%8F" TargetMode="External"/><Relationship Id="rId37" Type="http://schemas.openxmlformats.org/officeDocument/2006/relationships/hyperlink" Target="https://ru.wikipedia.org/wiki/%D0%A1%D1%80%D0%B5%D0%B4%D0%BD%D1%8F%D1%8F_%D0%90%D0%B7%D0%B8%D1%8F" TargetMode="External"/><Relationship Id="rId40" Type="http://schemas.openxmlformats.org/officeDocument/2006/relationships/hyperlink" Target="https://ru.wikipedia.org/wiki/%D0%9D%D0%B0%D1%81%D0%B5%D0%BA%D0%BE%D0%BC%D1%8B%D0%B5" TargetMode="External"/><Relationship Id="rId45" Type="http://schemas.openxmlformats.org/officeDocument/2006/relationships/hyperlink" Target="https://ru.wikipedia.org/wiki/%D0%92%D0%B8%D1%88%D0%BD%D1%8F" TargetMode="External"/><Relationship Id="rId53" Type="http://schemas.openxmlformats.org/officeDocument/2006/relationships/hyperlink" Target="https://ru.wikipedia.org/wiki/%D0%A1%D1%82%D0%B5%D0%BF%D1%8C" TargetMode="External"/><Relationship Id="rId58" Type="http://schemas.openxmlformats.org/officeDocument/2006/relationships/hyperlink" Target="https://ru.wikipedia.org/wiki/%D0%93%D0%BD%D0%B5%D0%B7%D0%B4%D0%BE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ru.wikipedia.org/wiki/%D0%91%D0%B8%D0%BE%D0%BB%D0%BE%D0%B3%D0%B8%D1%87%D0%B5%D1%81%D0%BA%D0%B8%D0%B9_%D0%B2%D0%B8%D0%B4" TargetMode="External"/><Relationship Id="rId61" Type="http://schemas.openxmlformats.org/officeDocument/2006/relationships/image" Target="media/image3.jpeg"/><Relationship Id="rId19" Type="http://schemas.openxmlformats.org/officeDocument/2006/relationships/hyperlink" Target="https://ru.wikipedia.org/wiki/%D0%A1%D0%B5%D0%B2%D0%B5%D1%80%D0%BD%D0%B0%D1%8F_%D0%95%D0%B2%D1%80%D0%BE%D0%BF%D0%B0" TargetMode="External"/><Relationship Id="rId14" Type="http://schemas.openxmlformats.org/officeDocument/2006/relationships/image" Target="media/image2.jpeg"/><Relationship Id="rId22" Type="http://schemas.openxmlformats.org/officeDocument/2006/relationships/hyperlink" Target="https://ru.wikipedia.org/wiki/%D0%A1%D0%B5%D0%B2%D0%B5%D1%80%D0%BD%D0%B0%D1%8F_%D0%90%D1%84%D1%80%D0%B8%D0%BA%D0%B0" TargetMode="External"/><Relationship Id="rId27" Type="http://schemas.openxmlformats.org/officeDocument/2006/relationships/hyperlink" Target="https://ru.wikipedia.org/wiki/%D0%90%D1%80%D0%B0%D0%B2%D0%B8%D0%B9%D1%81%D0%BA%D0%B8%D0%B9_%D0%BF%D0%BE%D0%BB%D1%83%D0%BE%D1%81%D1%82%D1%80%D0%BE%D0%B2" TargetMode="External"/><Relationship Id="rId30" Type="http://schemas.openxmlformats.org/officeDocument/2006/relationships/hyperlink" Target="https://ru.wikipedia.org/w/index.php?title=%D0%98%D1%82%D0%B0%D0%BB%D1%8C%D1%8F%D0%BD%D1%81%D0%BA%D0%B8%D0%B9_%D0%B2%D0%BE%D1%80%D0%BE%D0%B1%D0%B5%D0%B9&amp;action=edit&amp;redlink=1" TargetMode="External"/><Relationship Id="rId35" Type="http://schemas.openxmlformats.org/officeDocument/2006/relationships/hyperlink" Target="https://ru.wikipedia.org/wiki/%D0%AE%D0%B6%D0%BD%D0%B0%D1%8F_%D0%90%D0%BC%D0%B5%D1%80%D0%B8%D0%BA%D0%B0" TargetMode="External"/><Relationship Id="rId43" Type="http://schemas.openxmlformats.org/officeDocument/2006/relationships/hyperlink" Target="https://ru.wikipedia.org/wiki/%D0%97%D0%BB%D0%B0%D0%BA%D0%B8" TargetMode="External"/><Relationship Id="rId48" Type="http://schemas.openxmlformats.org/officeDocument/2006/relationships/hyperlink" Target="https://ru.wikipedia.org/wiki/%D0%92%D0%B8%D0%BD%D0%BE%D0%B3%D1%80%D0%B0%D0%B4_%D0%BA%D1%83%D0%BB%D1%8C%D1%82%D1%83%D1%80%D0%BD%D1%8B%D0%B9" TargetMode="External"/><Relationship Id="rId56" Type="http://schemas.openxmlformats.org/officeDocument/2006/relationships/hyperlink" Target="https://ru.wikipedia.org/wiki/%D0%9A%D0%BE%D0%BB%D0%BE%D0%BD%D0%B8%D1%8F_(%D0%B1%D0%B8%D0%BE%D0%BB%D0%BE%D0%B3%D0%B8%D1%8F)" TargetMode="External"/><Relationship Id="rId64" Type="http://schemas.openxmlformats.org/officeDocument/2006/relationships/image" Target="media/image6.jpeg"/><Relationship Id="rId8" Type="http://schemas.openxmlformats.org/officeDocument/2006/relationships/hyperlink" Target="https://ru.wikipedia.org/wiki/%D0%A1%D0%B5%D0%BC%D0%B5%D0%B9%D1%81%D1%82%D0%B2%D0%BE" TargetMode="External"/><Relationship Id="rId51" Type="http://schemas.openxmlformats.org/officeDocument/2006/relationships/hyperlink" Target="https://ru.wikipedia.org/wiki/%D0%9B%D1%83%D0%B3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hyperlink" Target="https://ru.wikipedia.org/wiki/%D0%A1%D0%B0%D0%BC%D0%B5%D1%86" TargetMode="External"/><Relationship Id="rId25" Type="http://schemas.openxmlformats.org/officeDocument/2006/relationships/hyperlink" Target="https://ru.wikipedia.org/wiki/%D0%A1%D0%B5%D0%BD%D0%B5%D0%B3%D0%B0%D0%BB" TargetMode="External"/><Relationship Id="rId33" Type="http://schemas.openxmlformats.org/officeDocument/2006/relationships/hyperlink" Target="https://ru.wikipedia.org/wiki/%D0%9D%D0%BE%D0%B2%D0%B0%D1%8F_%D0%97%D0%B5%D0%BB%D0%B0%D0%BD%D0%B4%D0%B8%D1%8F" TargetMode="External"/><Relationship Id="rId38" Type="http://schemas.openxmlformats.org/officeDocument/2006/relationships/hyperlink" Target="https://ru.wikipedia.org/wiki/%D0%9F%D0%B5%D1%80%D0%B5%D0%B4%D0%BD%D1%8F%D1%8F_%D0%90%D0%B7%D0%B8%D1%8F" TargetMode="External"/><Relationship Id="rId46" Type="http://schemas.openxmlformats.org/officeDocument/2006/relationships/hyperlink" Target="https://ru.wikipedia.org/wiki/%D0%94%D0%BE%D0%BC%D0%BE%D0%B2%D1%8B%D0%B9_%D0%B2%D0%BE%D1%80%D0%BE%D0%B1%D0%B5%D0%B9" TargetMode="External"/><Relationship Id="rId59" Type="http://schemas.openxmlformats.org/officeDocument/2006/relationships/hyperlink" Target="https://ru.wikipedia.org/wiki/%D0%9A%D0%BB%D0%B0%D0%B4%D0%BA%D0%B0_%D1%8F%D0%B8%D1%86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ru.wikipedia.org/wiki/%D0%95%D0%B2%D1%80%D0%BE%D0%BF%D0%B0" TargetMode="External"/><Relationship Id="rId41" Type="http://schemas.openxmlformats.org/officeDocument/2006/relationships/hyperlink" Target="https://ru.wikipedia.org/wiki/%D0%97%D0%B5%D1%80%D0%BD%D0%BE%D0%B2%D1%8B%D0%B5_%D0%BA%D1%83%D0%BB%D1%8C%D1%82%D1%83%D1%80%D1%8B" TargetMode="External"/><Relationship Id="rId54" Type="http://schemas.openxmlformats.org/officeDocument/2006/relationships/hyperlink" Target="https://ru.wikipedia.org/wiki/%D0%A2%D1%80%D0%B0%D0%B2%D0%B0" TargetMode="External"/><Relationship Id="rId62" Type="http://schemas.openxmlformats.org/officeDocument/2006/relationships/image" Target="media/image4.jpeg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0%D0%BE%D0%B4_(%D0%B1%D0%B8%D0%BE%D0%BB%D0%BE%D0%B3%D0%B8%D1%8F)" TargetMode="External"/><Relationship Id="rId15" Type="http://schemas.openxmlformats.org/officeDocument/2006/relationships/hyperlink" Target="https://ru.wikipedia.org/wiki/%D0%9E%D0%BF%D0%B5%D1%80%D0%B5%D0%BD%D0%B8%D0%B5_(%D0%B1%D0%B8%D0%BE%D0%BB%D0%BE%D0%B3%D0%B8%D1%8F)" TargetMode="External"/><Relationship Id="rId23" Type="http://schemas.openxmlformats.org/officeDocument/2006/relationships/hyperlink" Target="https://ru.wikipedia.org/wiki/%D0%92%D0%BE%D1%81%D1%82%D0%BE%D1%87%D0%BD%D0%B0%D1%8F_%D0%90%D1%84%D1%80%D0%B8%D0%BA%D0%B0" TargetMode="External"/><Relationship Id="rId28" Type="http://schemas.openxmlformats.org/officeDocument/2006/relationships/hyperlink" Target="https://ru.wikipedia.org/wiki/%D0%AF%D0%B2%D0%B0_(%D0%BE%D1%81%D1%82%D1%80%D0%BE%D0%B2)" TargetMode="External"/><Relationship Id="rId36" Type="http://schemas.openxmlformats.org/officeDocument/2006/relationships/hyperlink" Target="https://ru.wikipedia.org/wiki/%D0%90%D1%80%D0%B5%D0%B0%D0%BB" TargetMode="External"/><Relationship Id="rId49" Type="http://schemas.openxmlformats.org/officeDocument/2006/relationships/hyperlink" Target="https://ru.wikipedia.org/wiki/%D0%A6%D0%B2%D0%B5%D1%82%D0%BE%D0%BA" TargetMode="External"/><Relationship Id="rId57" Type="http://schemas.openxmlformats.org/officeDocument/2006/relationships/hyperlink" Target="https://ru.wikipedia.org/wiki/%D0%90%D1%80%D0%B5%D0%B0%D0%BB" TargetMode="External"/><Relationship Id="rId10" Type="http://schemas.openxmlformats.org/officeDocument/2006/relationships/hyperlink" Target="https://ru.wikipedia.org/wiki/%D0%9F%D1%82%D0%B8%D1%86%D1%8B" TargetMode="External"/><Relationship Id="rId31" Type="http://schemas.openxmlformats.org/officeDocument/2006/relationships/hyperlink" Target="https://ru.wikipedia.org/wiki/%D0%AE%D0%B6%D0%BD%D0%B0%D1%8F_%D0%90%D1%84%D1%80%D0%B8%D0%BA%D0%B0" TargetMode="External"/><Relationship Id="rId44" Type="http://schemas.openxmlformats.org/officeDocument/2006/relationships/hyperlink" Target="https://ru.wikipedia.org/wiki/%D0%AF%D0%B3%D0%BE%D0%B4%D0%B0_(%D0%BF%D1%80%D0%BE%D0%B4%D1%83%D0%BA%D1%82_%D0%BF%D0%B8%D1%82%D0%B0%D0%BD%D0%B8%D1%8F)" TargetMode="External"/><Relationship Id="rId52" Type="http://schemas.openxmlformats.org/officeDocument/2006/relationships/hyperlink" Target="https://ru.wikipedia.org/wiki/%D0%9B%D0%B5%D1%81" TargetMode="External"/><Relationship Id="rId60" Type="http://schemas.openxmlformats.org/officeDocument/2006/relationships/hyperlink" Target="https://ru.wikipedia.org/wiki/%D0%98%D0%BD%D1%81%D1%82%D0%B8%D0%BD%D0%BA%D1%82_%D0%BD%D0%B0%D1%81%D0%B8%D0%B6%D0%B8%D0%B2%D0%B0%D0%BD%D0%B8%D1%8F" TargetMode="External"/><Relationship Id="rId65" Type="http://schemas.openxmlformats.org/officeDocument/2006/relationships/image" Target="media/image7.jpeg"/><Relationship Id="rId4" Type="http://schemas.openxmlformats.org/officeDocument/2006/relationships/hyperlink" Target="https://ru.wikipedia.org/wiki/%D0%9B%D0%B0%D1%82%D0%B8%D0%BD%D1%81%D0%BA%D0%B8%D0%B9_%D1%8F%D0%B7%D1%8B%D0%BA" TargetMode="External"/><Relationship Id="rId9" Type="http://schemas.openxmlformats.org/officeDocument/2006/relationships/hyperlink" Target="https://ru.wikipedia.org/wiki/%D0%92%D0%BE%D1%80%D0%BE%D0%B1%D1%8C%D0%B8%D0%BD%D1%8B%D0%B5" TargetMode="External"/><Relationship Id="rId13" Type="http://schemas.openxmlformats.org/officeDocument/2006/relationships/hyperlink" Target="https://commons.wikimedia.org/wiki/File:House_Sparrow_f_3030.jpg?uselang=ru" TargetMode="External"/><Relationship Id="rId18" Type="http://schemas.openxmlformats.org/officeDocument/2006/relationships/hyperlink" Target="https://ru.wikipedia.org/wiki/%D0%A1%D0%B0%D0%BC%D0%BA%D0%B0" TargetMode="External"/><Relationship Id="rId39" Type="http://schemas.openxmlformats.org/officeDocument/2006/relationships/hyperlink" Target="https://ru.wikipedia.org/wiki/%D0%98%D0%BD%D0%B4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9</Pages>
  <Words>2345</Words>
  <Characters>13371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 Centr</dc:creator>
  <cp:keywords/>
  <dc:description/>
  <cp:lastModifiedBy>Tur Centr</cp:lastModifiedBy>
  <cp:revision>9</cp:revision>
  <dcterms:created xsi:type="dcterms:W3CDTF">2022-03-01T10:32:00Z</dcterms:created>
  <dcterms:modified xsi:type="dcterms:W3CDTF">2022-03-02T10:04:00Z</dcterms:modified>
</cp:coreProperties>
</file>