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F8F" w:rsidRPr="00217CF3" w:rsidRDefault="00381F8F" w:rsidP="00381F8F">
      <w:pPr>
        <w:pStyle w:val="a3"/>
        <w:shd w:val="clear" w:color="auto" w:fill="FFFFFF"/>
        <w:spacing w:before="0" w:beforeAutospacing="0"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217CF3">
        <w:rPr>
          <w:rFonts w:ascii="Arial" w:eastAsiaTheme="minorHAnsi" w:hAnsi="Arial" w:cs="Arial"/>
          <w:b/>
          <w:sz w:val="28"/>
          <w:szCs w:val="28"/>
          <w:lang w:eastAsia="en-US"/>
        </w:rPr>
        <w:t>Друг.</w:t>
      </w:r>
    </w:p>
    <w:p w:rsidR="00381F8F" w:rsidRPr="00217CF3" w:rsidRDefault="00381F8F" w:rsidP="00381F8F">
      <w:pPr>
        <w:pStyle w:val="a3"/>
        <w:shd w:val="clear" w:color="auto" w:fill="FFFFFF"/>
        <w:spacing w:before="0" w:beforeAutospacing="0"/>
        <w:rPr>
          <w:rFonts w:ascii="Arial" w:eastAsiaTheme="minorHAnsi" w:hAnsi="Arial" w:cs="Arial"/>
          <w:sz w:val="28"/>
          <w:szCs w:val="28"/>
          <w:lang w:eastAsia="en-US"/>
        </w:rPr>
      </w:pPr>
      <w:r w:rsidRPr="00217CF3">
        <w:rPr>
          <w:rFonts w:ascii="Arial" w:eastAsiaTheme="minorHAnsi" w:hAnsi="Arial" w:cs="Arial"/>
          <w:sz w:val="28"/>
          <w:szCs w:val="28"/>
          <w:lang w:eastAsia="en-US"/>
        </w:rPr>
        <w:t>В аду тепло и дьявол, кстати, весел,</w:t>
      </w:r>
      <w:r w:rsidRPr="00217CF3">
        <w:rPr>
          <w:rFonts w:ascii="Arial" w:eastAsiaTheme="minorHAnsi" w:hAnsi="Arial" w:cs="Arial"/>
          <w:sz w:val="28"/>
          <w:szCs w:val="28"/>
          <w:lang w:eastAsia="en-US"/>
        </w:rPr>
        <w:br/>
        <w:t>Он травит шутки с ночи до зари,</w:t>
      </w:r>
      <w:r w:rsidRPr="00217CF3">
        <w:rPr>
          <w:rFonts w:ascii="Arial" w:eastAsiaTheme="minorHAnsi" w:hAnsi="Arial" w:cs="Arial"/>
          <w:sz w:val="28"/>
          <w:szCs w:val="28"/>
          <w:lang w:eastAsia="en-US"/>
        </w:rPr>
        <w:br/>
        <w:t>а также тех, кому он интересен,</w:t>
      </w:r>
      <w:r w:rsidRPr="00217CF3">
        <w:rPr>
          <w:rFonts w:ascii="Arial" w:eastAsiaTheme="minorHAnsi" w:hAnsi="Arial" w:cs="Arial"/>
          <w:sz w:val="28"/>
          <w:szCs w:val="28"/>
          <w:lang w:eastAsia="en-US"/>
        </w:rPr>
        <w:br/>
        <w:t>Все в курсе правил дьявольской игры.</w:t>
      </w:r>
    </w:p>
    <w:p w:rsidR="00381F8F" w:rsidRPr="00217CF3" w:rsidRDefault="00381F8F" w:rsidP="00381F8F">
      <w:pPr>
        <w:pStyle w:val="a3"/>
        <w:shd w:val="clear" w:color="auto" w:fill="FFFFFF"/>
        <w:rPr>
          <w:rFonts w:ascii="Arial" w:eastAsiaTheme="minorHAnsi" w:hAnsi="Arial" w:cs="Arial"/>
          <w:sz w:val="28"/>
          <w:szCs w:val="28"/>
          <w:lang w:eastAsia="en-US"/>
        </w:rPr>
      </w:pPr>
      <w:r w:rsidRPr="00217CF3">
        <w:rPr>
          <w:rFonts w:ascii="Arial" w:eastAsiaTheme="minorHAnsi" w:hAnsi="Arial" w:cs="Arial"/>
          <w:sz w:val="28"/>
          <w:szCs w:val="28"/>
          <w:lang w:eastAsia="en-US"/>
        </w:rPr>
        <w:t>Он этим чист, открыт и предсказуем,</w:t>
      </w:r>
      <w:r w:rsidRPr="00217CF3">
        <w:rPr>
          <w:rFonts w:ascii="Arial" w:eastAsiaTheme="minorHAnsi" w:hAnsi="Arial" w:cs="Arial"/>
          <w:sz w:val="28"/>
          <w:szCs w:val="28"/>
          <w:lang w:eastAsia="en-US"/>
        </w:rPr>
        <w:br/>
        <w:t>Ты выбираешь сам его в друзья,</w:t>
      </w:r>
      <w:r w:rsidRPr="00217CF3">
        <w:rPr>
          <w:rFonts w:ascii="Arial" w:eastAsiaTheme="minorHAnsi" w:hAnsi="Arial" w:cs="Arial"/>
          <w:sz w:val="28"/>
          <w:szCs w:val="28"/>
          <w:lang w:eastAsia="en-US"/>
        </w:rPr>
        <w:br/>
        <w:t>За это будешь светом наказуем,</w:t>
      </w:r>
      <w:r w:rsidRPr="00217CF3">
        <w:rPr>
          <w:rFonts w:ascii="Arial" w:eastAsiaTheme="minorHAnsi" w:hAnsi="Arial" w:cs="Arial"/>
          <w:sz w:val="28"/>
          <w:szCs w:val="28"/>
          <w:lang w:eastAsia="en-US"/>
        </w:rPr>
        <w:br/>
        <w:t>Но только светом, друг ведь не судья.</w:t>
      </w:r>
    </w:p>
    <w:p w:rsidR="00381F8F" w:rsidRPr="00217CF3" w:rsidRDefault="00381F8F" w:rsidP="00381F8F">
      <w:pPr>
        <w:pStyle w:val="a3"/>
        <w:shd w:val="clear" w:color="auto" w:fill="FFFFFF"/>
        <w:rPr>
          <w:rFonts w:ascii="Arial" w:eastAsiaTheme="minorHAnsi" w:hAnsi="Arial" w:cs="Arial"/>
          <w:sz w:val="28"/>
          <w:szCs w:val="28"/>
          <w:lang w:eastAsia="en-US"/>
        </w:rPr>
      </w:pPr>
      <w:r w:rsidRPr="00217CF3">
        <w:rPr>
          <w:rFonts w:ascii="Arial" w:eastAsiaTheme="minorHAnsi" w:hAnsi="Arial" w:cs="Arial"/>
          <w:sz w:val="28"/>
          <w:szCs w:val="28"/>
          <w:lang w:eastAsia="en-US"/>
        </w:rPr>
        <w:t>Дружить он может, это несомненно,</w:t>
      </w:r>
      <w:r w:rsidRPr="00217CF3">
        <w:rPr>
          <w:rFonts w:ascii="Arial" w:eastAsiaTheme="minorHAnsi" w:hAnsi="Arial" w:cs="Arial"/>
          <w:sz w:val="28"/>
          <w:szCs w:val="28"/>
          <w:lang w:eastAsia="en-US"/>
        </w:rPr>
        <w:br/>
        <w:t>Подаст бутылку, взятку, огонька,</w:t>
      </w:r>
      <w:r w:rsidRPr="00217CF3">
        <w:rPr>
          <w:rFonts w:ascii="Arial" w:eastAsiaTheme="minorHAnsi" w:hAnsi="Arial" w:cs="Arial"/>
          <w:sz w:val="28"/>
          <w:szCs w:val="28"/>
          <w:lang w:eastAsia="en-US"/>
        </w:rPr>
        <w:br/>
        <w:t>Всегда поддержит друга, непременно,</w:t>
      </w:r>
      <w:r w:rsidRPr="00217CF3">
        <w:rPr>
          <w:rFonts w:ascii="Arial" w:eastAsiaTheme="minorHAnsi" w:hAnsi="Arial" w:cs="Arial"/>
          <w:sz w:val="28"/>
          <w:szCs w:val="28"/>
          <w:lang w:eastAsia="en-US"/>
        </w:rPr>
        <w:br/>
        <w:t>Не сомневайся - дружба на века!</w:t>
      </w:r>
    </w:p>
    <w:p w:rsidR="00381F8F" w:rsidRPr="00217CF3" w:rsidRDefault="00381F8F" w:rsidP="00381F8F">
      <w:pPr>
        <w:pStyle w:val="a3"/>
        <w:shd w:val="clear" w:color="auto" w:fill="FFFFFF"/>
        <w:rPr>
          <w:rFonts w:ascii="Arial" w:eastAsiaTheme="minorHAnsi" w:hAnsi="Arial" w:cs="Arial"/>
          <w:sz w:val="28"/>
          <w:szCs w:val="28"/>
          <w:lang w:eastAsia="en-US"/>
        </w:rPr>
      </w:pPr>
      <w:r w:rsidRPr="00217CF3">
        <w:rPr>
          <w:rFonts w:ascii="Arial" w:eastAsiaTheme="minorHAnsi" w:hAnsi="Arial" w:cs="Arial"/>
          <w:sz w:val="28"/>
          <w:szCs w:val="28"/>
          <w:lang w:eastAsia="en-US"/>
        </w:rPr>
        <w:t>Везде спасет и выручит дружище,</w:t>
      </w:r>
      <w:r w:rsidRPr="00217CF3">
        <w:rPr>
          <w:rFonts w:ascii="Arial" w:eastAsiaTheme="minorHAnsi" w:hAnsi="Arial" w:cs="Arial"/>
          <w:sz w:val="28"/>
          <w:szCs w:val="28"/>
          <w:lang w:eastAsia="en-US"/>
        </w:rPr>
        <w:br/>
        <w:t>Убережёт от слёз в чужих глазах,</w:t>
      </w:r>
      <w:r w:rsidRPr="00217CF3">
        <w:rPr>
          <w:rFonts w:ascii="Arial" w:eastAsiaTheme="minorHAnsi" w:hAnsi="Arial" w:cs="Arial"/>
          <w:sz w:val="28"/>
          <w:szCs w:val="28"/>
          <w:lang w:eastAsia="en-US"/>
        </w:rPr>
        <w:br/>
        <w:t>И с каждого врага по полной взыщет,</w:t>
      </w:r>
      <w:r w:rsidRPr="00217CF3">
        <w:rPr>
          <w:rFonts w:ascii="Arial" w:eastAsiaTheme="minorHAnsi" w:hAnsi="Arial" w:cs="Arial"/>
          <w:sz w:val="28"/>
          <w:szCs w:val="28"/>
          <w:lang w:eastAsia="en-US"/>
        </w:rPr>
        <w:br/>
        <w:t>Он знает толк в карательных делах.</w:t>
      </w:r>
    </w:p>
    <w:p w:rsidR="00381F8F" w:rsidRPr="00217CF3" w:rsidRDefault="00381F8F" w:rsidP="00381F8F">
      <w:pPr>
        <w:pStyle w:val="a3"/>
        <w:shd w:val="clear" w:color="auto" w:fill="FFFFFF"/>
        <w:rPr>
          <w:rFonts w:ascii="Arial" w:eastAsiaTheme="minorHAnsi" w:hAnsi="Arial" w:cs="Arial"/>
          <w:sz w:val="28"/>
          <w:szCs w:val="28"/>
          <w:lang w:eastAsia="en-US"/>
        </w:rPr>
      </w:pPr>
      <w:r w:rsidRPr="00217CF3">
        <w:rPr>
          <w:rFonts w:ascii="Arial" w:eastAsiaTheme="minorHAnsi" w:hAnsi="Arial" w:cs="Arial"/>
          <w:sz w:val="28"/>
          <w:szCs w:val="28"/>
          <w:lang w:eastAsia="en-US"/>
        </w:rPr>
        <w:t>А если передумаешь общаться,</w:t>
      </w:r>
      <w:r w:rsidRPr="00217CF3">
        <w:rPr>
          <w:rFonts w:ascii="Arial" w:eastAsiaTheme="minorHAnsi" w:hAnsi="Arial" w:cs="Arial"/>
          <w:sz w:val="28"/>
          <w:szCs w:val="28"/>
          <w:lang w:eastAsia="en-US"/>
        </w:rPr>
        <w:br/>
        <w:t>Однажды обратив свой взор наверх,</w:t>
      </w:r>
      <w:r w:rsidRPr="00217CF3">
        <w:rPr>
          <w:rFonts w:ascii="Arial" w:eastAsiaTheme="minorHAnsi" w:hAnsi="Arial" w:cs="Arial"/>
          <w:sz w:val="28"/>
          <w:szCs w:val="28"/>
          <w:lang w:eastAsia="en-US"/>
        </w:rPr>
        <w:br/>
        <w:t>Тогда заставишь друга огорчаться,</w:t>
      </w:r>
      <w:r w:rsidRPr="00217CF3">
        <w:rPr>
          <w:rFonts w:ascii="Arial" w:eastAsiaTheme="minorHAnsi" w:hAnsi="Arial" w:cs="Arial"/>
          <w:sz w:val="28"/>
          <w:szCs w:val="28"/>
          <w:lang w:eastAsia="en-US"/>
        </w:rPr>
        <w:br/>
        <w:t>А в огорчении страшен Люцифер.</w:t>
      </w:r>
    </w:p>
    <w:p w:rsidR="00381F8F" w:rsidRPr="00217CF3" w:rsidRDefault="00381F8F" w:rsidP="00381F8F">
      <w:pPr>
        <w:pStyle w:val="a3"/>
        <w:shd w:val="clear" w:color="auto" w:fill="FFFFFF"/>
        <w:rPr>
          <w:rFonts w:ascii="Arial" w:eastAsiaTheme="minorHAnsi" w:hAnsi="Arial" w:cs="Arial"/>
          <w:sz w:val="28"/>
          <w:szCs w:val="28"/>
          <w:lang w:eastAsia="en-US"/>
        </w:rPr>
      </w:pPr>
      <w:r w:rsidRPr="00217CF3">
        <w:rPr>
          <w:rFonts w:ascii="Arial" w:eastAsiaTheme="minorHAnsi" w:hAnsi="Arial" w:cs="Arial"/>
          <w:sz w:val="28"/>
          <w:szCs w:val="28"/>
          <w:lang w:eastAsia="en-US"/>
        </w:rPr>
        <w:t>И вот тогда попросит расплатиться,</w:t>
      </w:r>
      <w:r w:rsidRPr="00217CF3">
        <w:rPr>
          <w:rFonts w:ascii="Arial" w:eastAsiaTheme="minorHAnsi" w:hAnsi="Arial" w:cs="Arial"/>
          <w:sz w:val="28"/>
          <w:szCs w:val="28"/>
          <w:lang w:eastAsia="en-US"/>
        </w:rPr>
        <w:br/>
        <w:t>За безмятежность праздного житья,</w:t>
      </w:r>
      <w:r w:rsidRPr="00217CF3">
        <w:rPr>
          <w:rFonts w:ascii="Arial" w:eastAsiaTheme="minorHAnsi" w:hAnsi="Arial" w:cs="Arial"/>
          <w:sz w:val="28"/>
          <w:szCs w:val="28"/>
          <w:lang w:eastAsia="en-US"/>
        </w:rPr>
        <w:br/>
        <w:t>Возможно будешь вынужден жениться,</w:t>
      </w:r>
      <w:r w:rsidRPr="00217CF3">
        <w:rPr>
          <w:rFonts w:ascii="Arial" w:eastAsiaTheme="minorHAnsi" w:hAnsi="Arial" w:cs="Arial"/>
          <w:sz w:val="28"/>
          <w:szCs w:val="28"/>
          <w:lang w:eastAsia="en-US"/>
        </w:rPr>
        <w:br/>
        <w:t>Не распознав, что пред тобой змея</w:t>
      </w:r>
    </w:p>
    <w:p w:rsidR="00381F8F" w:rsidRPr="00217CF3" w:rsidRDefault="00381F8F" w:rsidP="00381F8F">
      <w:pPr>
        <w:pStyle w:val="a3"/>
        <w:shd w:val="clear" w:color="auto" w:fill="FFFFFF"/>
        <w:rPr>
          <w:rFonts w:ascii="Arial" w:eastAsiaTheme="minorHAnsi" w:hAnsi="Arial" w:cs="Arial"/>
          <w:sz w:val="28"/>
          <w:szCs w:val="28"/>
          <w:lang w:eastAsia="en-US"/>
        </w:rPr>
      </w:pPr>
      <w:r w:rsidRPr="00217CF3">
        <w:rPr>
          <w:rFonts w:ascii="Arial" w:eastAsiaTheme="minorHAnsi" w:hAnsi="Arial" w:cs="Arial"/>
          <w:sz w:val="28"/>
          <w:szCs w:val="28"/>
          <w:lang w:eastAsia="en-US"/>
        </w:rPr>
        <w:t>А может упадёшь на дно бутылки,</w:t>
      </w:r>
      <w:r w:rsidRPr="00217CF3">
        <w:rPr>
          <w:rFonts w:ascii="Arial" w:eastAsiaTheme="minorHAnsi" w:hAnsi="Arial" w:cs="Arial"/>
          <w:sz w:val="28"/>
          <w:szCs w:val="28"/>
          <w:lang w:eastAsia="en-US"/>
        </w:rPr>
        <w:br/>
        <w:t>И сгинешь в бездну не придя в себя,</w:t>
      </w:r>
      <w:r w:rsidRPr="00217CF3">
        <w:rPr>
          <w:rFonts w:ascii="Arial" w:eastAsiaTheme="minorHAnsi" w:hAnsi="Arial" w:cs="Arial"/>
          <w:sz w:val="28"/>
          <w:szCs w:val="28"/>
          <w:lang w:eastAsia="en-US"/>
        </w:rPr>
        <w:br/>
        <w:t xml:space="preserve">Ведь сам создал к дурному предпосылки, </w:t>
      </w:r>
      <w:r w:rsidRPr="00217CF3">
        <w:rPr>
          <w:rFonts w:ascii="Arial" w:eastAsiaTheme="minorHAnsi" w:hAnsi="Arial" w:cs="Arial"/>
          <w:sz w:val="28"/>
          <w:szCs w:val="28"/>
          <w:lang w:eastAsia="en-US"/>
        </w:rPr>
        <w:br/>
        <w:t>Пустив однажды дьявола в друзья.</w:t>
      </w:r>
    </w:p>
    <w:p w:rsidR="00381F8F" w:rsidRPr="00217CF3" w:rsidRDefault="00381F8F" w:rsidP="00381F8F">
      <w:pPr>
        <w:rPr>
          <w:rFonts w:ascii="Arial" w:hAnsi="Arial" w:cs="Arial"/>
          <w:b/>
          <w:sz w:val="28"/>
          <w:szCs w:val="28"/>
        </w:rPr>
      </w:pPr>
    </w:p>
    <w:p w:rsidR="003C39C1" w:rsidRPr="00381F8F" w:rsidRDefault="00381F8F">
      <w:pPr>
        <w:rPr>
          <w:rFonts w:ascii="Arial" w:hAnsi="Arial" w:cs="Arial"/>
          <w:sz w:val="28"/>
          <w:szCs w:val="28"/>
        </w:rPr>
      </w:pPr>
      <w:r w:rsidRPr="00381F8F">
        <w:rPr>
          <w:rFonts w:ascii="Arial" w:hAnsi="Arial" w:cs="Arial"/>
          <w:sz w:val="28"/>
          <w:szCs w:val="28"/>
        </w:rPr>
        <w:t>Юра Тарасов</w:t>
      </w:r>
      <w:r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sectPr w:rsidR="003C39C1" w:rsidRPr="0038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CF"/>
    <w:rsid w:val="00315B3E"/>
    <w:rsid w:val="00381F8F"/>
    <w:rsid w:val="003E6723"/>
    <w:rsid w:val="0048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91CE"/>
  <w15:chartTrackingRefBased/>
  <w15:docId w15:val="{02375D14-C05F-49A5-9E09-E34B002C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1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Sch138</dc:creator>
  <cp:keywords/>
  <dc:description/>
  <cp:lastModifiedBy>Sch138</cp:lastModifiedBy>
  <cp:revision>2</cp:revision>
  <dcterms:created xsi:type="dcterms:W3CDTF">2021-11-09T10:46:00Z</dcterms:created>
  <dcterms:modified xsi:type="dcterms:W3CDTF">2021-11-09T10:46:00Z</dcterms:modified>
</cp:coreProperties>
</file>